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2383" w14:textId="77777777" w:rsidR="00232278" w:rsidRDefault="00232278" w:rsidP="002322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326AB" w14:textId="7C740157" w:rsidR="000754CD" w:rsidRDefault="003544B6" w:rsidP="00BE4E88">
      <w:pPr>
        <w:jc w:val="both"/>
        <w:rPr>
          <w:rFonts w:ascii="Times New Roman" w:hAnsi="Times New Roman" w:cs="Times New Roman"/>
          <w:sz w:val="24"/>
          <w:szCs w:val="24"/>
        </w:rPr>
      </w:pPr>
      <w:r w:rsidRPr="000754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EEBDED" wp14:editId="49F7FDBD">
                <wp:simplePos x="0" y="0"/>
                <wp:positionH relativeFrom="column">
                  <wp:posOffset>-38100</wp:posOffset>
                </wp:positionH>
                <wp:positionV relativeFrom="paragraph">
                  <wp:posOffset>253365</wp:posOffset>
                </wp:positionV>
                <wp:extent cx="5951220" cy="1404620"/>
                <wp:effectExtent l="0" t="0" r="11430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7DBF" w14:textId="7700EA71" w:rsidR="000754CD" w:rsidRPr="003544B6" w:rsidRDefault="000754CD" w:rsidP="000754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44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BİRLEŞİK KRALLIK SEKTÖREL ALIM HEYETİ PROGRAMI</w:t>
                            </w:r>
                          </w:p>
                          <w:p w14:paraId="79C23E40" w14:textId="77777777" w:rsidR="000754CD" w:rsidRPr="003544B6" w:rsidRDefault="000754CD" w:rsidP="000754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44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PAZARA YÖNELİK FİRMA BİLGİLERİ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EBDE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pt;margin-top:19.95pt;width:46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">
                <v:textbox style="mso-fit-shape-to-text:t">
                  <w:txbxContent>
                    <w:p w14:paraId="06E27DBF" w14:textId="7700EA71" w:rsidR="000754CD" w:rsidRPr="003544B6" w:rsidRDefault="000754CD" w:rsidP="000754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544B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BİRLEŞİK KRALLIK SEKTÖREL ALIM HEYETİ PROGRAMI</w:t>
                      </w:r>
                    </w:p>
                    <w:p w14:paraId="79C23E40" w14:textId="77777777" w:rsidR="000754CD" w:rsidRPr="003544B6" w:rsidRDefault="000754CD" w:rsidP="000754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544B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PAZARA YÖNELİK FİRMA BİLGİLERİ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15FC5" w14:textId="13A35802" w:rsidR="000754CD" w:rsidRDefault="000754CD" w:rsidP="00BE4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AFF5B" w14:textId="25E1E69D" w:rsidR="003544B6" w:rsidRDefault="002C2BFF" w:rsidP="003544B6">
      <w:pPr>
        <w:pStyle w:val="Liste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4B6">
        <w:rPr>
          <w:rFonts w:ascii="Times New Roman" w:hAnsi="Times New Roman" w:cs="Times New Roman"/>
          <w:b/>
          <w:bCs/>
          <w:sz w:val="24"/>
          <w:szCs w:val="24"/>
        </w:rPr>
        <w:t>Firmanızın aşağıda belirtilenler arasında sahip olduğu sertifikaları işaretleyiniz.</w:t>
      </w:r>
    </w:p>
    <w:p w14:paraId="6189151E" w14:textId="4F94E974" w:rsidR="003544B6" w:rsidRPr="003544B6" w:rsidRDefault="003544B6" w:rsidP="003544B6">
      <w:pPr>
        <w:jc w:val="both"/>
        <w:rPr>
          <w:rFonts w:ascii="Times New Roman" w:hAnsi="Times New Roman" w:cs="Times New Roman"/>
          <w:sz w:val="20"/>
          <w:szCs w:val="20"/>
        </w:rPr>
      </w:pPr>
      <w:r w:rsidRPr="003544B6">
        <w:rPr>
          <w:rFonts w:ascii="Times New Roman" w:hAnsi="Times New Roman" w:cs="Times New Roman"/>
          <w:sz w:val="20"/>
          <w:szCs w:val="20"/>
        </w:rPr>
        <w:t>Not: Birleşik Krallık’a ihracat yapmak isteyen firmaların aşağıdaki belgelere sahip olmaları önem arz etmektedir.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25"/>
        <w:gridCol w:w="4480"/>
        <w:gridCol w:w="2602"/>
      </w:tblGrid>
      <w:tr w:rsidR="003544B6" w:rsidRPr="003544B6" w14:paraId="31F8A925" w14:textId="77777777" w:rsidTr="003544B6">
        <w:trPr>
          <w:trHeight w:val="8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3A4D" w14:textId="77777777" w:rsidR="003544B6" w:rsidRPr="003544B6" w:rsidRDefault="003544B6" w:rsidP="0035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Category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75F5" w14:textId="77777777" w:rsidR="003544B6" w:rsidRPr="003544B6" w:rsidRDefault="003544B6" w:rsidP="0035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3DF9" w14:textId="77777777" w:rsidR="003544B6" w:rsidRPr="003544B6" w:rsidRDefault="003544B6" w:rsidP="0035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Document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70F9" w14:textId="77777777" w:rsidR="003544B6" w:rsidRPr="003544B6" w:rsidRDefault="003544B6" w:rsidP="003544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İLGİLİ SERTİFİKAYA SAHİPSENİZ İŞARETLEYİNİZ.</w:t>
            </w:r>
          </w:p>
        </w:tc>
      </w:tr>
      <w:tr w:rsidR="003544B6" w:rsidRPr="003544B6" w14:paraId="7B2E98FC" w14:textId="77777777" w:rsidTr="003544B6">
        <w:trPr>
          <w:trHeight w:val="746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D"/>
            <w:vAlign w:val="center"/>
            <w:hideMark/>
          </w:tcPr>
          <w:p w14:paraId="2B7DBC1F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General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Certifications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noWrap/>
            <w:vAlign w:val="center"/>
            <w:hideMark/>
          </w:tcPr>
          <w:p w14:paraId="11A6CD47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vAlign w:val="center"/>
            <w:hideMark/>
          </w:tcPr>
          <w:p w14:paraId="471DD25E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Export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Health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(EHC)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 xml:space="preserve">Hayvansal kökenli ürünlerin ihracatı için gereklidir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hideMark/>
          </w:tcPr>
          <w:p w14:paraId="5E1C351E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544B6" w:rsidRPr="003544B6" w14:paraId="47DE77EA" w14:textId="77777777" w:rsidTr="003544B6">
        <w:trPr>
          <w:trHeight w:val="70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FAA0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noWrap/>
            <w:vAlign w:val="center"/>
            <w:hideMark/>
          </w:tcPr>
          <w:p w14:paraId="0B2EA85E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vAlign w:val="center"/>
            <w:hideMark/>
          </w:tcPr>
          <w:p w14:paraId="17FDC244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of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Free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Yasal satış ve gıda güvenliği uyumluluğunu onaylar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hideMark/>
          </w:tcPr>
          <w:p w14:paraId="7D12734E" w14:textId="77777777" w:rsidR="003544B6" w:rsidRPr="003544B6" w:rsidRDefault="003544B6" w:rsidP="0035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54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3544B6" w:rsidRPr="003544B6" w14:paraId="79E5464B" w14:textId="77777777" w:rsidTr="003544B6">
        <w:trPr>
          <w:trHeight w:val="71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1A29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noWrap/>
            <w:vAlign w:val="center"/>
            <w:hideMark/>
          </w:tcPr>
          <w:p w14:paraId="0B175BAF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vAlign w:val="center"/>
            <w:hideMark/>
          </w:tcPr>
          <w:p w14:paraId="1A24F250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of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Origin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Üretim ülkesini doğrular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D"/>
            <w:hideMark/>
          </w:tcPr>
          <w:p w14:paraId="1670A136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544B6" w:rsidRPr="003544B6" w14:paraId="5B2A17C4" w14:textId="77777777" w:rsidTr="003544B6">
        <w:trPr>
          <w:trHeight w:val="864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B8B6"/>
            <w:vAlign w:val="center"/>
            <w:hideMark/>
          </w:tcPr>
          <w:p w14:paraId="6BC6957E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Food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Safety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&amp;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Quality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noWrap/>
            <w:vAlign w:val="center"/>
            <w:hideMark/>
          </w:tcPr>
          <w:p w14:paraId="3C61F27E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vAlign w:val="center"/>
            <w:hideMark/>
          </w:tcPr>
          <w:p w14:paraId="14A09F06" w14:textId="77777777" w:rsidR="003544B6" w:rsidRPr="003544B6" w:rsidRDefault="003544B6" w:rsidP="0035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HACCP (</w:t>
            </w:r>
            <w:proofErr w:type="spellStart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Hazard</w:t>
            </w:r>
            <w:proofErr w:type="spellEnd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Analysis and Critical Control </w:t>
            </w:r>
            <w:proofErr w:type="spellStart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Points</w:t>
            </w:r>
            <w:proofErr w:type="spellEnd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) </w:t>
            </w:r>
            <w:r w:rsidRPr="00354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Tehlikeleri önlemek için gıda güvenliği yönetim sistemi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hideMark/>
          </w:tcPr>
          <w:p w14:paraId="71015516" w14:textId="77777777" w:rsidR="003544B6" w:rsidRPr="003544B6" w:rsidRDefault="003544B6" w:rsidP="0035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54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3544B6" w:rsidRPr="003544B6" w14:paraId="4AF69C6C" w14:textId="77777777" w:rsidTr="003544B6">
        <w:trPr>
          <w:trHeight w:val="62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8DE5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noWrap/>
            <w:vAlign w:val="center"/>
            <w:hideMark/>
          </w:tcPr>
          <w:p w14:paraId="0CF68647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vAlign w:val="center"/>
            <w:hideMark/>
          </w:tcPr>
          <w:p w14:paraId="6889FD79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ISO 22000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Uluslararası gıda güvenliği yönetim sistemi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hideMark/>
          </w:tcPr>
          <w:p w14:paraId="10CE0731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544B6" w:rsidRPr="003544B6" w14:paraId="244B10F5" w14:textId="77777777" w:rsidTr="003544B6">
        <w:trPr>
          <w:trHeight w:val="864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A8DB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noWrap/>
            <w:vAlign w:val="center"/>
            <w:hideMark/>
          </w:tcPr>
          <w:p w14:paraId="12E9E0A8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vAlign w:val="center"/>
            <w:hideMark/>
          </w:tcPr>
          <w:p w14:paraId="315C53B1" w14:textId="77777777" w:rsidR="003544B6" w:rsidRPr="003544B6" w:rsidRDefault="003544B6" w:rsidP="0035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BRCGS (British </w:t>
            </w:r>
            <w:proofErr w:type="spellStart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Retail</w:t>
            </w:r>
            <w:proofErr w:type="spellEnd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Consortium</w:t>
            </w:r>
            <w:proofErr w:type="spellEnd"/>
            <w:r w:rsidRPr="003544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Global Standard) </w:t>
            </w:r>
            <w:r w:rsidRPr="00354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Birleşik Krallık'taki perakendeciler tarafından tanınan gıda güvenliği ve kalitesini garanti 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hideMark/>
          </w:tcPr>
          <w:p w14:paraId="3E036BCB" w14:textId="77777777" w:rsidR="003544B6" w:rsidRPr="003544B6" w:rsidRDefault="003544B6" w:rsidP="0035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54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3544B6" w:rsidRPr="003544B6" w14:paraId="6F5CEC46" w14:textId="77777777" w:rsidTr="003544B6">
        <w:trPr>
          <w:trHeight w:val="756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420B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noWrap/>
            <w:vAlign w:val="center"/>
            <w:hideMark/>
          </w:tcPr>
          <w:p w14:paraId="2CB0A54C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vAlign w:val="center"/>
            <w:hideMark/>
          </w:tcPr>
          <w:p w14:paraId="0FC20D7C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IFS (International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Featured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Standards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)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Avrupa pazar gereksinimleri için gıda güvenliğini sağlar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hideMark/>
          </w:tcPr>
          <w:p w14:paraId="228BFC5B" w14:textId="77777777" w:rsidR="003544B6" w:rsidRPr="003544B6" w:rsidRDefault="003544B6" w:rsidP="0035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54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3544B6" w:rsidRPr="003544B6" w14:paraId="32C243AD" w14:textId="77777777" w:rsidTr="003544B6">
        <w:trPr>
          <w:trHeight w:val="696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22A1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noWrap/>
            <w:vAlign w:val="center"/>
            <w:hideMark/>
          </w:tcPr>
          <w:p w14:paraId="09FA553B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vAlign w:val="center"/>
            <w:hideMark/>
          </w:tcPr>
          <w:p w14:paraId="63A46AA2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GMP (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Good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Manufacturing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Practices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)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Gıda üretimi için iyi üretim uygulamaları sağlar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6"/>
            <w:hideMark/>
          </w:tcPr>
          <w:p w14:paraId="359BBD84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544B6" w:rsidRPr="003544B6" w14:paraId="0D3252B3" w14:textId="77777777" w:rsidTr="003544B6">
        <w:trPr>
          <w:trHeight w:val="706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14:paraId="61AB0BB4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Product-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Specific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Certifications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9ECD9A5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14:paraId="0E66864E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Organic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Certification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Organik ürünlerin ihracatı için gereklidir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hideMark/>
          </w:tcPr>
          <w:p w14:paraId="0E3B1F74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544B6" w:rsidRPr="003544B6" w14:paraId="0FE161AC" w14:textId="77777777" w:rsidTr="003544B6">
        <w:trPr>
          <w:trHeight w:val="864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6149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09F01992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14:paraId="5B11A6AB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Halal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Certification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Müslüman tüketicileri hedefliyorsanız gereklidir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hideMark/>
          </w:tcPr>
          <w:p w14:paraId="4F33C38A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544B6" w:rsidRPr="003544B6" w14:paraId="075F2629" w14:textId="77777777" w:rsidTr="003544B6">
        <w:trPr>
          <w:trHeight w:val="864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C379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6B93D770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14:paraId="21BCE5C4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Kosher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Certification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Yahudi tüketicileri hedefliyorsa gereklidir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hideMark/>
          </w:tcPr>
          <w:p w14:paraId="66C75044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544B6" w:rsidRPr="003544B6" w14:paraId="334A1E30" w14:textId="77777777" w:rsidTr="003544B6">
        <w:trPr>
          <w:trHeight w:val="864"/>
        </w:trPr>
        <w:tc>
          <w:tcPr>
            <w:tcW w:w="1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6F0"/>
            <w:vAlign w:val="center"/>
            <w:hideMark/>
          </w:tcPr>
          <w:p w14:paraId="6847A41F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Labeling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&amp;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Compliance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6F0"/>
            <w:noWrap/>
            <w:vAlign w:val="center"/>
            <w:hideMark/>
          </w:tcPr>
          <w:p w14:paraId="1F702011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6F0"/>
            <w:vAlign w:val="center"/>
            <w:hideMark/>
          </w:tcPr>
          <w:p w14:paraId="2B8AE7BF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UK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Food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Labeling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Compliance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Doğru içerik, alerjen ve besin değeri etiketlemesini sağlar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6F0"/>
            <w:hideMark/>
          </w:tcPr>
          <w:p w14:paraId="0AE94D60" w14:textId="77777777" w:rsidR="003544B6" w:rsidRPr="003544B6" w:rsidRDefault="003544B6" w:rsidP="0035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544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3544B6" w:rsidRPr="003544B6" w14:paraId="047602CE" w14:textId="77777777" w:rsidTr="003544B6">
        <w:trPr>
          <w:trHeight w:val="864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E7C3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6F0"/>
            <w:noWrap/>
            <w:vAlign w:val="center"/>
            <w:hideMark/>
          </w:tcPr>
          <w:p w14:paraId="48EBF2E4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6F0"/>
            <w:vAlign w:val="center"/>
            <w:hideMark/>
          </w:tcPr>
          <w:p w14:paraId="1ED1E082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UKCA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or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CE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Marking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if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applicable</w:t>
            </w:r>
            <w:proofErr w:type="spellEnd"/>
            <w:r w:rsidRPr="003544B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) </w:t>
            </w: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br/>
              <w:t>Ambalaj uyumluluğu için gereklidir (varsa)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6F0"/>
            <w:hideMark/>
          </w:tcPr>
          <w:p w14:paraId="749EA03C" w14:textId="77777777" w:rsidR="003544B6" w:rsidRPr="003544B6" w:rsidRDefault="003544B6" w:rsidP="003544B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44B6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7BF942BE" w14:textId="77777777" w:rsidR="003544B6" w:rsidRPr="003544B6" w:rsidRDefault="003544B6" w:rsidP="003544B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D69BA7" w14:textId="77777777" w:rsidR="000754CD" w:rsidRDefault="000754CD" w:rsidP="00BE4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D82EE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E23CA" w14:textId="1E2E4EF7" w:rsidR="003544B6" w:rsidRDefault="003544B6" w:rsidP="003544B6">
      <w:pPr>
        <w:pStyle w:val="Liste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Yukarıdakilere ilaveten varsa firmanızın sahip olduğu diğer kalite belgelerini belirtiniz:</w:t>
      </w:r>
    </w:p>
    <w:p w14:paraId="67114BAA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B8C28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E2D29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D0260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AE03E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FFB3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4FFCF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FABAF" w14:textId="23CCC7D3" w:rsidR="003544B6" w:rsidRP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44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5B15419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0F702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51E36" w14:textId="14FBCC06" w:rsidR="003544B6" w:rsidRDefault="003544B6" w:rsidP="003544B6">
      <w:pPr>
        <w:pStyle w:val="Liste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Daha önce Birleşik Krallık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pazarı’na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ihracat yaptınız mı, hali hazırda ihracatınız var mı?</w:t>
      </w:r>
    </w:p>
    <w:p w14:paraId="77B7F202" w14:textId="4D91BC03" w:rsidR="003544B6" w:rsidRDefault="003544B6" w:rsidP="003544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4F80E" w14:textId="77777777" w:rsidR="003544B6" w:rsidRDefault="003544B6" w:rsidP="003544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2FA4" w14:textId="77777777" w:rsidR="003544B6" w:rsidRDefault="003544B6" w:rsidP="003544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0B187" w14:textId="77777777" w:rsidR="003544B6" w:rsidRDefault="003544B6" w:rsidP="003544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11B8C" w14:textId="29DD8D61" w:rsidR="003544B6" w:rsidRPr="003544B6" w:rsidRDefault="003544B6" w:rsidP="003544B6">
      <w:pPr>
        <w:jc w:val="both"/>
        <w:rPr>
          <w:rFonts w:ascii="Times New Roman" w:hAnsi="Times New Roman" w:cs="Times New Roman"/>
          <w:sz w:val="24"/>
          <w:szCs w:val="24"/>
        </w:rPr>
      </w:pPr>
      <w:r w:rsidRPr="003544B6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44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6E64EF47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6969F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9712A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7CD9E" w14:textId="4F3D1E94" w:rsidR="00D47C56" w:rsidRPr="00D47C56" w:rsidRDefault="003544B6" w:rsidP="00D47C56">
      <w:pPr>
        <w:pStyle w:val="ListeParagraf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Firmanız adına ikili görüşmelere katılacak yetkili bilgileri: </w:t>
      </w:r>
    </w:p>
    <w:p w14:paraId="730FE522" w14:textId="77777777" w:rsidR="00D47C56" w:rsidRDefault="00D47C5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D0779" w14:textId="61D15755" w:rsidR="003544B6" w:rsidRDefault="00D47C5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47C5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4F9CEAE" w14:textId="2935B80B" w:rsidR="00D47C56" w:rsidRDefault="00D47C5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Unvan        : </w:t>
      </w:r>
      <w:r w:rsidRPr="00D47C5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55E39DA" w14:textId="4778DD43" w:rsidR="00D47C56" w:rsidRDefault="00D47C56" w:rsidP="00D47C5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E-Posta      : </w:t>
      </w:r>
      <w:r w:rsidRPr="00D47C5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ADE2056" w14:textId="64E0BBCC" w:rsidR="00D47C56" w:rsidRDefault="00D47C56" w:rsidP="00D47C5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Gsm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: </w:t>
      </w:r>
      <w:r w:rsidRPr="00D47C5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3FE260FC" w14:textId="77777777" w:rsidR="003544B6" w:rsidRDefault="003544B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E24F8" w14:textId="1B0E54D0" w:rsidR="00D47C56" w:rsidRDefault="00D47C56" w:rsidP="00D47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FDACE" w14:textId="0893A149" w:rsidR="00D47C56" w:rsidRPr="00D47C56" w:rsidRDefault="00D47C56" w:rsidP="00D47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="00F74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F84" w:rsidRPr="00F74F84">
        <w:rPr>
          <w:rFonts w:ascii="Times New Roman" w:hAnsi="Times New Roman" w:cs="Times New Roman"/>
          <w:sz w:val="24"/>
          <w:szCs w:val="24"/>
        </w:rPr>
        <w:t>Alım heyetlerine katılacak şirketlerin DYS’de yararlanıcı olarak kayıtlı olmaları zorunludur.</w:t>
      </w:r>
      <w:r w:rsidR="00F74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F84" w:rsidRPr="00F74F84">
        <w:rPr>
          <w:rFonts w:ascii="Times New Roman" w:hAnsi="Times New Roman" w:cs="Times New Roman"/>
          <w:sz w:val="24"/>
          <w:szCs w:val="24"/>
        </w:rPr>
        <w:t>Heyet organizasyonuna şirketi adına katılacak olan temsilcinin mutlaka heyetin düzenlendiği tarihlerde katılımcı şirket ortağı veya şirketin SGK'lı çalışanı olması zorunludur.</w:t>
      </w:r>
    </w:p>
    <w:p w14:paraId="25E1C98B" w14:textId="77777777" w:rsidR="00D47C56" w:rsidRDefault="00D47C5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6340A" w14:textId="77777777" w:rsidR="00D47C56" w:rsidRDefault="00D47C5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F448" w14:textId="77777777" w:rsidR="00D47C56" w:rsidRDefault="00D47C56" w:rsidP="003544B6">
      <w:pPr>
        <w:pStyle w:val="ListeParagraf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4B63A" w14:textId="3B11D662" w:rsidR="00D47C56" w:rsidRPr="00D47C56" w:rsidRDefault="00D47C56" w:rsidP="00D47C56">
      <w:pPr>
        <w:pStyle w:val="ListeParagraf"/>
        <w:ind w:left="7080"/>
        <w:jc w:val="center"/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</w:pPr>
      <w:r w:rsidRPr="00D47C56"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>Yetkili</w:t>
      </w:r>
    </w:p>
    <w:p w14:paraId="3EB5FFC5" w14:textId="6A276498" w:rsidR="00D47C56" w:rsidRPr="00D47C56" w:rsidRDefault="00D47C56" w:rsidP="00D47C56">
      <w:pPr>
        <w:pStyle w:val="ListeParagraf"/>
        <w:ind w:left="7080"/>
        <w:jc w:val="center"/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</w:pPr>
      <w:r w:rsidRPr="00D47C56"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>Kaşe - İmza</w:t>
      </w:r>
    </w:p>
    <w:p w14:paraId="292B6A3F" w14:textId="77777777" w:rsidR="000754CD" w:rsidRDefault="000754CD" w:rsidP="00BE4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94A05" w14:textId="77777777" w:rsidR="00BE4E88" w:rsidRPr="00232278" w:rsidRDefault="00BE4E88" w:rsidP="00BE4E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4E88" w:rsidRPr="00232278" w:rsidSect="000754C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09"/>
    <w:multiLevelType w:val="hybridMultilevel"/>
    <w:tmpl w:val="77963A72"/>
    <w:lvl w:ilvl="0" w:tplc="B302E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72525"/>
    <w:multiLevelType w:val="hybridMultilevel"/>
    <w:tmpl w:val="70A62438"/>
    <w:lvl w:ilvl="0" w:tplc="A5264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295190">
    <w:abstractNumId w:val="1"/>
  </w:num>
  <w:num w:numId="2" w16cid:durableId="6179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48"/>
    <w:rsid w:val="000754CD"/>
    <w:rsid w:val="000A0BB4"/>
    <w:rsid w:val="001F65BE"/>
    <w:rsid w:val="00232278"/>
    <w:rsid w:val="002C2BFF"/>
    <w:rsid w:val="002D3124"/>
    <w:rsid w:val="003544B6"/>
    <w:rsid w:val="005F4948"/>
    <w:rsid w:val="00A82578"/>
    <w:rsid w:val="00BE4E88"/>
    <w:rsid w:val="00D47C56"/>
    <w:rsid w:val="00DF700C"/>
    <w:rsid w:val="00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5D3"/>
  <w15:chartTrackingRefBased/>
  <w15:docId w15:val="{7F5B1A88-69A3-4E13-A7B8-7BBC6333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4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49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49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49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49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49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49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49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49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49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49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49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754C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75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KARSU</dc:creator>
  <cp:keywords/>
  <dc:description/>
  <cp:lastModifiedBy>Can AYAS</cp:lastModifiedBy>
  <cp:revision>4</cp:revision>
  <dcterms:created xsi:type="dcterms:W3CDTF">2025-02-13T06:35:00Z</dcterms:created>
  <dcterms:modified xsi:type="dcterms:W3CDTF">2025-02-13T10:41:00Z</dcterms:modified>
</cp:coreProperties>
</file>