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291DE" w14:textId="58E7F313" w:rsidR="003968AC" w:rsidRPr="00CC3B21" w:rsidRDefault="003C530C" w:rsidP="00152F47">
      <w:pPr>
        <w:adjustRightInd w:val="0"/>
        <w:snapToGrid w:val="0"/>
        <w:spacing w:after="240" w:line="276" w:lineRule="auto"/>
        <w:jc w:val="right"/>
        <w:rPr>
          <w:rFonts w:cs="Times New Roman"/>
          <w:sz w:val="24"/>
        </w:rPr>
      </w:pPr>
      <w:r w:rsidRPr="00CC3B21">
        <w:rPr>
          <w:rFonts w:cs="Times New Roman"/>
          <w:sz w:val="24"/>
          <w:highlight w:val="green"/>
        </w:rPr>
        <w:t xml:space="preserve">Zero draft as of </w:t>
      </w:r>
      <w:r w:rsidR="00024239">
        <w:rPr>
          <w:rFonts w:cs="Times New Roman"/>
          <w:sz w:val="24"/>
          <w:highlight w:val="green"/>
        </w:rPr>
        <w:t>05</w:t>
      </w:r>
      <w:r w:rsidR="003968AC" w:rsidRPr="00CC3B21">
        <w:rPr>
          <w:rFonts w:cs="Times New Roman"/>
          <w:sz w:val="24"/>
          <w:highlight w:val="green"/>
        </w:rPr>
        <w:t xml:space="preserve"> </w:t>
      </w:r>
      <w:r w:rsidR="00024239">
        <w:rPr>
          <w:rFonts w:cs="Times New Roman"/>
          <w:sz w:val="24"/>
          <w:highlight w:val="green"/>
        </w:rPr>
        <w:t>September</w:t>
      </w:r>
      <w:r w:rsidR="003968AC" w:rsidRPr="00CC3B21">
        <w:rPr>
          <w:rFonts w:cs="Times New Roman"/>
          <w:sz w:val="24"/>
          <w:highlight w:val="green"/>
        </w:rPr>
        <w:t xml:space="preserve"> 2022</w:t>
      </w:r>
    </w:p>
    <w:p w14:paraId="33D02E4E" w14:textId="77777777" w:rsidR="00525C93" w:rsidRPr="001E52FF" w:rsidRDefault="00525C93" w:rsidP="00152F47">
      <w:pPr>
        <w:spacing w:after="0" w:line="276" w:lineRule="auto"/>
        <w:jc w:val="center"/>
        <w:rPr>
          <w:rFonts w:cs="Times New Roman"/>
          <w:b/>
          <w:bCs/>
          <w:spacing w:val="20"/>
          <w:sz w:val="28"/>
          <w:szCs w:val="28"/>
        </w:rPr>
      </w:pPr>
      <w:r w:rsidRPr="001E52FF">
        <w:rPr>
          <w:rFonts w:cs="Times New Roman"/>
          <w:b/>
          <w:bCs/>
          <w:spacing w:val="20"/>
          <w:sz w:val="28"/>
          <w:szCs w:val="28"/>
        </w:rPr>
        <w:t>AGREED MINUTES</w:t>
      </w:r>
    </w:p>
    <w:p w14:paraId="548D2EF1" w14:textId="77777777" w:rsidR="00525C93" w:rsidRPr="001E52FF" w:rsidRDefault="00525C93" w:rsidP="00152F47">
      <w:pPr>
        <w:spacing w:after="0" w:line="276" w:lineRule="auto"/>
        <w:jc w:val="center"/>
        <w:rPr>
          <w:rFonts w:cs="Times New Roman"/>
          <w:b/>
          <w:bCs/>
          <w:sz w:val="24"/>
        </w:rPr>
      </w:pPr>
      <w:r w:rsidRPr="001E52FF">
        <w:rPr>
          <w:rFonts w:cs="Times New Roman"/>
          <w:b/>
          <w:bCs/>
          <w:sz w:val="24"/>
        </w:rPr>
        <w:t>OF THE THIRD MEETING</w:t>
      </w:r>
    </w:p>
    <w:p w14:paraId="474EADC4" w14:textId="77777777" w:rsidR="00525C93" w:rsidRPr="001E52FF" w:rsidRDefault="00525C93" w:rsidP="00152F47">
      <w:pPr>
        <w:spacing w:after="0" w:line="276" w:lineRule="auto"/>
        <w:jc w:val="center"/>
        <w:rPr>
          <w:rFonts w:cs="Times New Roman"/>
          <w:b/>
          <w:bCs/>
          <w:sz w:val="24"/>
        </w:rPr>
      </w:pPr>
      <w:r w:rsidRPr="001E52FF">
        <w:rPr>
          <w:rFonts w:cs="Times New Roman"/>
          <w:b/>
          <w:bCs/>
          <w:sz w:val="24"/>
        </w:rPr>
        <w:t>OF THE JOINT ECONOMIC COMMISSION BETWEEN</w:t>
      </w:r>
    </w:p>
    <w:p w14:paraId="306D065B" w14:textId="77777777" w:rsidR="00525C93" w:rsidRPr="001E52FF" w:rsidRDefault="00525C93" w:rsidP="00152F47">
      <w:pPr>
        <w:spacing w:line="276" w:lineRule="auto"/>
        <w:jc w:val="center"/>
        <w:rPr>
          <w:rFonts w:cs="Times New Roman"/>
          <w:b/>
          <w:bCs/>
          <w:sz w:val="24"/>
        </w:rPr>
      </w:pPr>
      <w:r w:rsidRPr="001E52FF">
        <w:rPr>
          <w:rFonts w:cs="Times New Roman"/>
          <w:b/>
          <w:bCs/>
          <w:sz w:val="24"/>
        </w:rPr>
        <w:t>THE KINGDOM OF CAMBODIA AND THE REPUBLIC OF TÜRKIYE</w:t>
      </w:r>
    </w:p>
    <w:p w14:paraId="619995D7" w14:textId="45343740" w:rsidR="00525C93" w:rsidRDefault="00525C93" w:rsidP="00152F47">
      <w:pPr>
        <w:spacing w:after="0" w:line="276" w:lineRule="auto"/>
        <w:jc w:val="center"/>
        <w:rPr>
          <w:rFonts w:cs="Times New Roman"/>
          <w:b/>
          <w:bCs/>
          <w:sz w:val="24"/>
        </w:rPr>
      </w:pPr>
      <w:r w:rsidRPr="00B2177D">
        <w:rPr>
          <w:rFonts w:cs="Times New Roman"/>
          <w:b/>
          <w:bCs/>
          <w:sz w:val="24"/>
        </w:rPr>
        <w:t>19</w:t>
      </w:r>
      <w:r>
        <w:rPr>
          <w:rFonts w:cs="Times New Roman"/>
          <w:b/>
          <w:bCs/>
          <w:sz w:val="24"/>
        </w:rPr>
        <w:t>-20</w:t>
      </w:r>
      <w:r w:rsidRPr="00B2177D">
        <w:rPr>
          <w:rFonts w:cs="Times New Roman"/>
          <w:b/>
          <w:bCs/>
          <w:sz w:val="24"/>
        </w:rPr>
        <w:t xml:space="preserve"> October 2022, </w:t>
      </w:r>
      <w:r>
        <w:rPr>
          <w:rFonts w:cs="Times New Roman"/>
          <w:b/>
          <w:bCs/>
          <w:sz w:val="24"/>
        </w:rPr>
        <w:t>Phnom Penh</w:t>
      </w:r>
      <w:r w:rsidRPr="00B2177D">
        <w:rPr>
          <w:rFonts w:cs="Times New Roman"/>
          <w:b/>
          <w:bCs/>
          <w:sz w:val="24"/>
        </w:rPr>
        <w:t>, Cambodia</w:t>
      </w:r>
    </w:p>
    <w:p w14:paraId="728E2FF2" w14:textId="77777777" w:rsidR="00525C93" w:rsidRPr="00B2177D" w:rsidRDefault="00525C93" w:rsidP="00152F47">
      <w:pPr>
        <w:spacing w:after="0" w:line="276" w:lineRule="auto"/>
        <w:jc w:val="center"/>
        <w:rPr>
          <w:rFonts w:cs="Times New Roman"/>
          <w:b/>
          <w:bCs/>
          <w:sz w:val="24"/>
        </w:rPr>
      </w:pPr>
    </w:p>
    <w:p w14:paraId="4F21C711" w14:textId="77777777" w:rsidR="002F0A4A" w:rsidRPr="00CC3B21" w:rsidRDefault="002F0A4A" w:rsidP="00152F47">
      <w:pPr>
        <w:adjustRightInd w:val="0"/>
        <w:snapToGrid w:val="0"/>
        <w:spacing w:after="240" w:line="276" w:lineRule="auto"/>
        <w:jc w:val="both"/>
        <w:rPr>
          <w:rFonts w:cs="Times New Roman"/>
          <w:sz w:val="24"/>
        </w:rPr>
      </w:pPr>
      <w:r w:rsidRPr="00CC3B21">
        <w:rPr>
          <w:rFonts w:cs="Times New Roman"/>
          <w:sz w:val="24"/>
        </w:rPr>
        <w:t xml:space="preserve">The Third Meeting of the Joint Economic Commission between the Kingdom of Cambodia and the Republic of </w:t>
      </w:r>
      <w:proofErr w:type="spellStart"/>
      <w:r w:rsidR="009E362B" w:rsidRPr="00CC3B21">
        <w:rPr>
          <w:rFonts w:cs="Times New Roman"/>
          <w:sz w:val="24"/>
        </w:rPr>
        <w:t>Türkiye</w:t>
      </w:r>
      <w:proofErr w:type="spellEnd"/>
      <w:r w:rsidRPr="00CC3B21">
        <w:rPr>
          <w:rFonts w:cs="Times New Roman"/>
          <w:sz w:val="24"/>
        </w:rPr>
        <w:t xml:space="preserve"> was held</w:t>
      </w:r>
      <w:r w:rsidR="00880891" w:rsidRPr="00CC3B21">
        <w:rPr>
          <w:rFonts w:cs="Times New Roman"/>
          <w:sz w:val="24"/>
        </w:rPr>
        <w:t xml:space="preserve"> in </w:t>
      </w:r>
      <w:r w:rsidR="00631593">
        <w:rPr>
          <w:rFonts w:cs="Times New Roman"/>
          <w:sz w:val="24"/>
        </w:rPr>
        <w:t>Phnom Penh</w:t>
      </w:r>
      <w:r w:rsidR="009F2A5E" w:rsidRPr="00CC3B21">
        <w:rPr>
          <w:rFonts w:cs="Times New Roman"/>
          <w:sz w:val="24"/>
        </w:rPr>
        <w:t>, the Kingdom of Cambodia</w:t>
      </w:r>
      <w:r w:rsidRPr="00CC3B21">
        <w:rPr>
          <w:rFonts w:cs="Times New Roman"/>
          <w:sz w:val="24"/>
        </w:rPr>
        <w:t xml:space="preserve"> on </w:t>
      </w:r>
      <w:r w:rsidR="001358B1" w:rsidRPr="00CC3B21">
        <w:rPr>
          <w:rFonts w:cs="Times New Roman"/>
          <w:sz w:val="24"/>
        </w:rPr>
        <w:t>19</w:t>
      </w:r>
      <w:r w:rsidR="00B2177D" w:rsidRPr="00CC3B21">
        <w:rPr>
          <w:rFonts w:cs="Times New Roman"/>
          <w:sz w:val="24"/>
        </w:rPr>
        <w:t>-20</w:t>
      </w:r>
      <w:r w:rsidR="00880891" w:rsidRPr="00CC3B21">
        <w:rPr>
          <w:rFonts w:cs="Times New Roman"/>
          <w:sz w:val="24"/>
        </w:rPr>
        <w:t xml:space="preserve"> </w:t>
      </w:r>
      <w:r w:rsidR="001358B1" w:rsidRPr="00CC3B21">
        <w:rPr>
          <w:rFonts w:cs="Times New Roman"/>
          <w:sz w:val="24"/>
        </w:rPr>
        <w:t>October</w:t>
      </w:r>
      <w:r w:rsidRPr="00CC3B21">
        <w:rPr>
          <w:rFonts w:cs="Times New Roman"/>
          <w:sz w:val="24"/>
        </w:rPr>
        <w:t xml:space="preserve"> 2022, in accordance with the Agreement on Trade and Economic Cooperation between the Government of the Kingdom of Cambodia and the </w:t>
      </w:r>
      <w:r w:rsidR="00C1258D" w:rsidRPr="00CC3B21">
        <w:rPr>
          <w:rFonts w:cs="Times New Roman"/>
          <w:sz w:val="24"/>
        </w:rPr>
        <w:t xml:space="preserve">Government of the </w:t>
      </w:r>
      <w:r w:rsidRPr="00CC3B21">
        <w:rPr>
          <w:rFonts w:cs="Times New Roman"/>
          <w:sz w:val="24"/>
        </w:rPr>
        <w:t>Republi</w:t>
      </w:r>
      <w:r w:rsidR="00880891" w:rsidRPr="00CC3B21">
        <w:rPr>
          <w:rFonts w:cs="Times New Roman"/>
          <w:sz w:val="24"/>
        </w:rPr>
        <w:t xml:space="preserve">c of </w:t>
      </w:r>
      <w:proofErr w:type="spellStart"/>
      <w:r w:rsidR="009E362B" w:rsidRPr="00CC3B21">
        <w:rPr>
          <w:rFonts w:cs="Times New Roman"/>
          <w:sz w:val="24"/>
        </w:rPr>
        <w:t>Türkiye</w:t>
      </w:r>
      <w:proofErr w:type="spellEnd"/>
      <w:r w:rsidR="00880891" w:rsidRPr="00CC3B21">
        <w:rPr>
          <w:rFonts w:cs="Times New Roman"/>
          <w:sz w:val="24"/>
        </w:rPr>
        <w:t xml:space="preserve"> signed on 3 January</w:t>
      </w:r>
      <w:r w:rsidRPr="00CC3B21">
        <w:rPr>
          <w:rFonts w:cs="Times New Roman"/>
          <w:sz w:val="24"/>
        </w:rPr>
        <w:t xml:space="preserve"> 2002.</w:t>
      </w:r>
    </w:p>
    <w:p w14:paraId="3D40D734" w14:textId="1FD4DF45" w:rsidR="002F0A4A" w:rsidRPr="00CC3B21" w:rsidRDefault="002F0A4A" w:rsidP="00152F47">
      <w:pPr>
        <w:adjustRightInd w:val="0"/>
        <w:snapToGrid w:val="0"/>
        <w:spacing w:after="240" w:line="276" w:lineRule="auto"/>
        <w:jc w:val="both"/>
        <w:rPr>
          <w:rFonts w:cs="Times New Roman"/>
          <w:sz w:val="24"/>
        </w:rPr>
      </w:pPr>
      <w:r w:rsidRPr="00CC3B21">
        <w:rPr>
          <w:rFonts w:cs="Times New Roman"/>
          <w:sz w:val="24"/>
        </w:rPr>
        <w:t>The</w:t>
      </w:r>
      <w:r w:rsidR="000E7958" w:rsidRPr="00CC3B21">
        <w:rPr>
          <w:rFonts w:cs="Times New Roman"/>
          <w:sz w:val="24"/>
        </w:rPr>
        <w:t xml:space="preserve"> Cambodian D</w:t>
      </w:r>
      <w:r w:rsidRPr="00CC3B21">
        <w:rPr>
          <w:rFonts w:cs="Times New Roman"/>
          <w:sz w:val="24"/>
        </w:rPr>
        <w:t xml:space="preserve">elegation headed by H.E. Mr. PAN </w:t>
      </w:r>
      <w:proofErr w:type="spellStart"/>
      <w:r w:rsidRPr="00CC3B21">
        <w:rPr>
          <w:rFonts w:cs="Times New Roman"/>
          <w:sz w:val="24"/>
        </w:rPr>
        <w:t>Sorasak</w:t>
      </w:r>
      <w:proofErr w:type="spellEnd"/>
      <w:r w:rsidRPr="00CC3B21">
        <w:rPr>
          <w:rFonts w:cs="Times New Roman"/>
          <w:sz w:val="24"/>
        </w:rPr>
        <w:t xml:space="preserve">, Minister of Commerce of the Kingdom </w:t>
      </w:r>
      <w:r w:rsidR="000E7958" w:rsidRPr="00CC3B21">
        <w:rPr>
          <w:rFonts w:cs="Times New Roman"/>
          <w:sz w:val="24"/>
        </w:rPr>
        <w:t xml:space="preserve">of Cambodia, and the Turkish Delegation headed by </w:t>
      </w:r>
      <w:r w:rsidR="006567A9" w:rsidRPr="00CC3B21">
        <w:rPr>
          <w:rFonts w:cs="Times New Roman"/>
          <w:sz w:val="24"/>
        </w:rPr>
        <w:t xml:space="preserve">H.E. Prof. Dr. </w:t>
      </w:r>
      <w:proofErr w:type="spellStart"/>
      <w:r w:rsidR="006567A9" w:rsidRPr="00CC3B21">
        <w:rPr>
          <w:rFonts w:cs="Times New Roman"/>
          <w:sz w:val="24"/>
        </w:rPr>
        <w:t>Vahit</w:t>
      </w:r>
      <w:proofErr w:type="spellEnd"/>
      <w:r w:rsidR="006567A9" w:rsidRPr="00CC3B21">
        <w:rPr>
          <w:rFonts w:cs="Times New Roman"/>
          <w:sz w:val="24"/>
        </w:rPr>
        <w:t xml:space="preserve"> </w:t>
      </w:r>
      <w:proofErr w:type="spellStart"/>
      <w:r w:rsidR="006567A9" w:rsidRPr="00CC3B21">
        <w:rPr>
          <w:rFonts w:cs="Times New Roman"/>
          <w:sz w:val="24"/>
        </w:rPr>
        <w:t>Kirişci</w:t>
      </w:r>
      <w:proofErr w:type="spellEnd"/>
      <w:r w:rsidR="000E7958" w:rsidRPr="00CC3B21">
        <w:rPr>
          <w:rFonts w:cs="Times New Roman"/>
          <w:sz w:val="24"/>
        </w:rPr>
        <w:t xml:space="preserve">, Minister of Agriculture and Forestry of the Republic of </w:t>
      </w:r>
      <w:proofErr w:type="spellStart"/>
      <w:r w:rsidR="009E362B" w:rsidRPr="00CC3B21">
        <w:rPr>
          <w:rFonts w:cs="Times New Roman"/>
          <w:sz w:val="24"/>
        </w:rPr>
        <w:t>Türkiye</w:t>
      </w:r>
      <w:proofErr w:type="spellEnd"/>
      <w:r w:rsidR="000E7958" w:rsidRPr="00CC3B21">
        <w:rPr>
          <w:rFonts w:cs="Times New Roman"/>
          <w:sz w:val="24"/>
        </w:rPr>
        <w:t xml:space="preserve">, welcomed the holding of the Third Meeting of the Joint Economic Commission, as well as the work done by the </w:t>
      </w:r>
      <w:r w:rsidR="0043776D" w:rsidRPr="00CC3B21">
        <w:rPr>
          <w:rFonts w:cs="Times New Roman"/>
          <w:sz w:val="24"/>
        </w:rPr>
        <w:t xml:space="preserve">two </w:t>
      </w:r>
      <w:r w:rsidR="00132102" w:rsidRPr="00CC3B21">
        <w:rPr>
          <w:rFonts w:cs="Times New Roman"/>
          <w:sz w:val="24"/>
        </w:rPr>
        <w:t>s</w:t>
      </w:r>
      <w:r w:rsidR="0043776D" w:rsidRPr="00CC3B21">
        <w:rPr>
          <w:rFonts w:cs="Times New Roman"/>
          <w:sz w:val="24"/>
        </w:rPr>
        <w:t>id</w:t>
      </w:r>
      <w:r w:rsidR="000E7958" w:rsidRPr="00CC3B21">
        <w:rPr>
          <w:rFonts w:cs="Times New Roman"/>
          <w:sz w:val="24"/>
        </w:rPr>
        <w:t>es during the intersessional period.</w:t>
      </w:r>
      <w:r w:rsidR="006A3029" w:rsidRPr="00CC3B21">
        <w:rPr>
          <w:rFonts w:cs="Times New Roman"/>
          <w:sz w:val="24"/>
        </w:rPr>
        <w:t xml:space="preserve"> </w:t>
      </w:r>
    </w:p>
    <w:p w14:paraId="04512EC9" w14:textId="41131F41" w:rsidR="00637948" w:rsidRPr="00CC3B21" w:rsidRDefault="000E7958" w:rsidP="00152F47">
      <w:pPr>
        <w:adjustRightInd w:val="0"/>
        <w:snapToGrid w:val="0"/>
        <w:spacing w:after="240" w:line="276" w:lineRule="auto"/>
        <w:jc w:val="both"/>
        <w:rPr>
          <w:rFonts w:cs="Times New Roman"/>
          <w:sz w:val="24"/>
        </w:rPr>
      </w:pPr>
      <w:r w:rsidRPr="00CC3B21">
        <w:rPr>
          <w:rFonts w:cs="Times New Roman"/>
          <w:sz w:val="24"/>
        </w:rPr>
        <w:t>T</w:t>
      </w:r>
      <w:r w:rsidR="00BF6D67" w:rsidRPr="00CC3B21">
        <w:rPr>
          <w:rFonts w:cs="Times New Roman"/>
          <w:sz w:val="24"/>
        </w:rPr>
        <w:t>he Agenda of the Meeting and the composition of</w:t>
      </w:r>
      <w:r w:rsidRPr="00CC3B21">
        <w:rPr>
          <w:rFonts w:cs="Times New Roman"/>
          <w:sz w:val="24"/>
        </w:rPr>
        <w:t xml:space="preserve"> the </w:t>
      </w:r>
      <w:r w:rsidR="006A3029" w:rsidRPr="00CC3B21">
        <w:rPr>
          <w:rFonts w:cs="Times New Roman"/>
          <w:sz w:val="24"/>
        </w:rPr>
        <w:t>Delegation</w:t>
      </w:r>
      <w:r w:rsidR="00BF6D67" w:rsidRPr="00CC3B21">
        <w:rPr>
          <w:rFonts w:cs="Times New Roman"/>
          <w:sz w:val="24"/>
        </w:rPr>
        <w:t xml:space="preserve">s of both </w:t>
      </w:r>
      <w:r w:rsidR="00132102" w:rsidRPr="00CC3B21">
        <w:rPr>
          <w:rFonts w:cs="Times New Roman"/>
          <w:sz w:val="24"/>
        </w:rPr>
        <w:t>s</w:t>
      </w:r>
      <w:r w:rsidR="0043776D" w:rsidRPr="00CC3B21">
        <w:rPr>
          <w:rFonts w:cs="Times New Roman"/>
          <w:sz w:val="24"/>
        </w:rPr>
        <w:t>ides</w:t>
      </w:r>
      <w:r w:rsidR="00BF6D67" w:rsidRPr="00CC3B21">
        <w:rPr>
          <w:rFonts w:cs="Times New Roman"/>
          <w:sz w:val="24"/>
        </w:rPr>
        <w:t xml:space="preserve"> are </w:t>
      </w:r>
      <w:r w:rsidR="00880891" w:rsidRPr="00CC3B21">
        <w:rPr>
          <w:rFonts w:cs="Times New Roman"/>
          <w:sz w:val="24"/>
        </w:rPr>
        <w:t>attached as</w:t>
      </w:r>
      <w:r w:rsidR="00BF6D67" w:rsidRPr="00CC3B21">
        <w:rPr>
          <w:rFonts w:cs="Times New Roman"/>
          <w:sz w:val="24"/>
        </w:rPr>
        <w:t xml:space="preserve"> Annex I and</w:t>
      </w:r>
      <w:r w:rsidR="00880891" w:rsidRPr="00CC3B21">
        <w:rPr>
          <w:rFonts w:cs="Times New Roman"/>
          <w:sz w:val="24"/>
        </w:rPr>
        <w:t xml:space="preserve"> Annex</w:t>
      </w:r>
      <w:r w:rsidR="00637948" w:rsidRPr="00CC3B21">
        <w:rPr>
          <w:rFonts w:cs="Times New Roman"/>
          <w:sz w:val="24"/>
        </w:rPr>
        <w:t xml:space="preserve"> II, respectively.</w:t>
      </w:r>
      <w:r w:rsidR="00BF6D67" w:rsidRPr="00CC3B21">
        <w:rPr>
          <w:rFonts w:cs="Times New Roman"/>
          <w:sz w:val="24"/>
        </w:rPr>
        <w:t xml:space="preserve"> </w:t>
      </w:r>
    </w:p>
    <w:p w14:paraId="699DEAEB" w14:textId="61C3176A" w:rsidR="0084433F" w:rsidRPr="00CC3B21" w:rsidRDefault="00637948" w:rsidP="00152F47">
      <w:pPr>
        <w:adjustRightInd w:val="0"/>
        <w:snapToGrid w:val="0"/>
        <w:spacing w:after="240" w:line="276" w:lineRule="auto"/>
        <w:jc w:val="both"/>
        <w:rPr>
          <w:rFonts w:cs="Times New Roman"/>
          <w:sz w:val="24"/>
        </w:rPr>
      </w:pPr>
      <w:r w:rsidRPr="00CC3B21">
        <w:rPr>
          <w:rFonts w:cs="Times New Roman"/>
          <w:sz w:val="24"/>
        </w:rPr>
        <w:t xml:space="preserve">The deliberations of the Third Meeting of the Joint Economic Commission took place in a cordial atmosphere of mutual </w:t>
      </w:r>
      <w:r w:rsidR="00C1258D" w:rsidRPr="00CC3B21">
        <w:rPr>
          <w:rFonts w:cs="Times New Roman"/>
          <w:sz w:val="24"/>
        </w:rPr>
        <w:t>respect and understanding,</w:t>
      </w:r>
      <w:r w:rsidRPr="00CC3B21">
        <w:rPr>
          <w:rFonts w:cs="Times New Roman"/>
          <w:sz w:val="24"/>
        </w:rPr>
        <w:t xml:space="preserve"> reflecting the </w:t>
      </w:r>
      <w:r w:rsidR="00C1258D" w:rsidRPr="00CC3B21">
        <w:rPr>
          <w:rFonts w:cs="Times New Roman"/>
          <w:sz w:val="24"/>
        </w:rPr>
        <w:t xml:space="preserve">bilateral </w:t>
      </w:r>
      <w:r w:rsidRPr="00CC3B21">
        <w:rPr>
          <w:rFonts w:cs="Times New Roman"/>
          <w:sz w:val="24"/>
        </w:rPr>
        <w:t xml:space="preserve">friendly relations and the </w:t>
      </w:r>
      <w:r w:rsidR="00C1258D" w:rsidRPr="00CC3B21">
        <w:rPr>
          <w:rFonts w:cs="Times New Roman"/>
          <w:sz w:val="24"/>
        </w:rPr>
        <w:t>aspiration</w:t>
      </w:r>
      <w:r w:rsidRPr="00CC3B21">
        <w:rPr>
          <w:rFonts w:cs="Times New Roman"/>
          <w:sz w:val="24"/>
        </w:rPr>
        <w:t xml:space="preserve"> of both </w:t>
      </w:r>
      <w:r w:rsidR="00132102" w:rsidRPr="00CC3B21">
        <w:rPr>
          <w:rFonts w:cs="Times New Roman"/>
          <w:sz w:val="24"/>
        </w:rPr>
        <w:t>sides</w:t>
      </w:r>
      <w:r w:rsidRPr="00CC3B21">
        <w:rPr>
          <w:rFonts w:cs="Times New Roman"/>
          <w:sz w:val="24"/>
        </w:rPr>
        <w:t xml:space="preserve"> to </w:t>
      </w:r>
      <w:r w:rsidR="0084433F" w:rsidRPr="00CC3B21">
        <w:rPr>
          <w:rFonts w:cs="Times New Roman"/>
          <w:sz w:val="24"/>
        </w:rPr>
        <w:t xml:space="preserve">further </w:t>
      </w:r>
      <w:r w:rsidRPr="00CC3B21">
        <w:rPr>
          <w:rFonts w:cs="Times New Roman"/>
          <w:sz w:val="24"/>
        </w:rPr>
        <w:t xml:space="preserve">strengthen, </w:t>
      </w:r>
      <w:proofErr w:type="gramStart"/>
      <w:r w:rsidRPr="00CC3B21">
        <w:rPr>
          <w:rFonts w:cs="Times New Roman"/>
          <w:sz w:val="24"/>
        </w:rPr>
        <w:t>develop</w:t>
      </w:r>
      <w:proofErr w:type="gramEnd"/>
      <w:r w:rsidRPr="00CC3B21">
        <w:rPr>
          <w:rFonts w:cs="Times New Roman"/>
          <w:sz w:val="24"/>
        </w:rPr>
        <w:t xml:space="preserve"> and diversify their</w:t>
      </w:r>
      <w:r w:rsidR="0023093A" w:rsidRPr="00CC3B21">
        <w:rPr>
          <w:rFonts w:cs="Times New Roman"/>
          <w:sz w:val="24"/>
        </w:rPr>
        <w:t xml:space="preserve"> bilateral trade and economic cooperation on the basis of mutual benefits.</w:t>
      </w:r>
    </w:p>
    <w:p w14:paraId="6DCFFDE5" w14:textId="480B9D9B" w:rsidR="009000B5" w:rsidRPr="00CC3B21" w:rsidRDefault="00B3508B" w:rsidP="00152F47">
      <w:pPr>
        <w:adjustRightInd w:val="0"/>
        <w:snapToGrid w:val="0"/>
        <w:spacing w:after="240" w:line="276" w:lineRule="auto"/>
        <w:jc w:val="both"/>
        <w:rPr>
          <w:rFonts w:cs="Times New Roman"/>
          <w:sz w:val="24"/>
        </w:rPr>
      </w:pPr>
      <w:r w:rsidRPr="00CC3B21">
        <w:rPr>
          <w:rFonts w:cs="Times New Roman"/>
          <w:sz w:val="24"/>
        </w:rPr>
        <w:t>With immense satisfaction, b</w:t>
      </w:r>
      <w:r w:rsidR="00132102" w:rsidRPr="00CC3B21">
        <w:rPr>
          <w:rFonts w:cs="Times New Roman"/>
          <w:sz w:val="24"/>
        </w:rPr>
        <w:t>oth sides</w:t>
      </w:r>
      <w:r w:rsidR="0001048E" w:rsidRPr="00CC3B21">
        <w:rPr>
          <w:rFonts w:cs="Times New Roman"/>
          <w:sz w:val="24"/>
        </w:rPr>
        <w:t xml:space="preserve"> </w:t>
      </w:r>
      <w:r w:rsidR="00D67C52" w:rsidRPr="00CC3B21">
        <w:rPr>
          <w:rFonts w:cs="Times New Roman"/>
          <w:sz w:val="24"/>
        </w:rPr>
        <w:t xml:space="preserve">acknowledged </w:t>
      </w:r>
      <w:r w:rsidR="001623C9" w:rsidRPr="00CC3B21">
        <w:rPr>
          <w:rFonts w:cs="Times New Roman"/>
          <w:sz w:val="24"/>
        </w:rPr>
        <w:t>that</w:t>
      </w:r>
      <w:r w:rsidR="00D67C52" w:rsidRPr="00CC3B21">
        <w:rPr>
          <w:rFonts w:cs="Times New Roman"/>
          <w:sz w:val="24"/>
        </w:rPr>
        <w:t xml:space="preserve"> the </w:t>
      </w:r>
      <w:r w:rsidR="00AD0D3B" w:rsidRPr="00CC3B21">
        <w:rPr>
          <w:rFonts w:cs="Times New Roman"/>
          <w:sz w:val="24"/>
        </w:rPr>
        <w:t xml:space="preserve">continued intensification of the bilateral interactions in the last </w:t>
      </w:r>
      <w:r w:rsidR="00D67C52" w:rsidRPr="00CC3B21">
        <w:rPr>
          <w:rFonts w:cs="Times New Roman"/>
          <w:sz w:val="24"/>
        </w:rPr>
        <w:t xml:space="preserve">decade, </w:t>
      </w:r>
      <w:r w:rsidR="007D39AD" w:rsidRPr="00CC3B21">
        <w:rPr>
          <w:rFonts w:cs="Times New Roman"/>
          <w:sz w:val="24"/>
        </w:rPr>
        <w:t xml:space="preserve">which </w:t>
      </w:r>
      <w:r w:rsidR="007D39AD" w:rsidRPr="00CC3B21">
        <w:rPr>
          <w:rFonts w:eastAsiaTheme="minorEastAsia" w:cs="Times New Roman"/>
          <w:sz w:val="24"/>
          <w:lang w:eastAsia="zh-CN"/>
        </w:rPr>
        <w:t>was</w:t>
      </w:r>
      <w:r w:rsidR="00D67C52" w:rsidRPr="00CC3B21">
        <w:rPr>
          <w:rFonts w:cs="Times New Roman"/>
          <w:sz w:val="24"/>
        </w:rPr>
        <w:t xml:space="preserve"> </w:t>
      </w:r>
      <w:r w:rsidR="007B3DBE" w:rsidRPr="00CC3B21">
        <w:rPr>
          <w:rFonts w:cs="Times New Roman"/>
          <w:sz w:val="24"/>
        </w:rPr>
        <w:t>attested</w:t>
      </w:r>
      <w:r w:rsidR="00D67C52" w:rsidRPr="00CC3B21">
        <w:rPr>
          <w:rFonts w:cs="Times New Roman"/>
          <w:sz w:val="24"/>
        </w:rPr>
        <w:t xml:space="preserve"> by </w:t>
      </w:r>
      <w:r w:rsidR="009F2A5E" w:rsidRPr="00CC3B21">
        <w:rPr>
          <w:rFonts w:cs="Times New Roman"/>
          <w:sz w:val="24"/>
        </w:rPr>
        <w:t>sequence of</w:t>
      </w:r>
      <w:r w:rsidR="00D67C52" w:rsidRPr="00CC3B21">
        <w:rPr>
          <w:rFonts w:cs="Times New Roman"/>
          <w:sz w:val="24"/>
        </w:rPr>
        <w:t xml:space="preserve"> </w:t>
      </w:r>
      <w:r w:rsidR="00631593" w:rsidRPr="00CC3B21">
        <w:rPr>
          <w:rFonts w:cs="Times New Roman"/>
          <w:sz w:val="24"/>
        </w:rPr>
        <w:t>high-level</w:t>
      </w:r>
      <w:r w:rsidR="00D67C52" w:rsidRPr="00CC3B21">
        <w:rPr>
          <w:rFonts w:cs="Times New Roman"/>
          <w:sz w:val="24"/>
        </w:rPr>
        <w:t xml:space="preserve"> </w:t>
      </w:r>
      <w:r w:rsidR="001623C9" w:rsidRPr="00CC3B21">
        <w:rPr>
          <w:rFonts w:cs="Times New Roman"/>
          <w:sz w:val="24"/>
        </w:rPr>
        <w:t>meetings</w:t>
      </w:r>
      <w:r w:rsidR="00D67C52" w:rsidRPr="00CC3B21">
        <w:rPr>
          <w:rFonts w:cs="Times New Roman"/>
          <w:sz w:val="24"/>
        </w:rPr>
        <w:t xml:space="preserve"> </w:t>
      </w:r>
      <w:r w:rsidR="00A0417C" w:rsidRPr="00CC3B21">
        <w:rPr>
          <w:rFonts w:cs="Times New Roman"/>
          <w:sz w:val="24"/>
        </w:rPr>
        <w:t>and</w:t>
      </w:r>
      <w:r w:rsidR="00D67C52" w:rsidRPr="00CC3B21">
        <w:rPr>
          <w:rFonts w:cs="Times New Roman"/>
          <w:sz w:val="24"/>
        </w:rPr>
        <w:t xml:space="preserve"> </w:t>
      </w:r>
      <w:r w:rsidR="00A0417C" w:rsidRPr="00CC3B21">
        <w:rPr>
          <w:rFonts w:cs="Times New Roman"/>
          <w:sz w:val="24"/>
        </w:rPr>
        <w:t>the implementation of the signed agreements as well as</w:t>
      </w:r>
      <w:r w:rsidR="00D67C52" w:rsidRPr="00CC3B21">
        <w:rPr>
          <w:rFonts w:cs="Times New Roman"/>
          <w:sz w:val="24"/>
        </w:rPr>
        <w:t xml:space="preserve"> memoranda of understanding, </w:t>
      </w:r>
      <w:r w:rsidR="001623C9" w:rsidRPr="00CC3B21">
        <w:rPr>
          <w:rFonts w:cs="Times New Roman"/>
          <w:sz w:val="24"/>
        </w:rPr>
        <w:t xml:space="preserve">have </w:t>
      </w:r>
      <w:r w:rsidR="005538E4" w:rsidRPr="00CC3B21">
        <w:rPr>
          <w:rFonts w:cs="Times New Roman"/>
          <w:sz w:val="24"/>
        </w:rPr>
        <w:t xml:space="preserve">further </w:t>
      </w:r>
      <w:r w:rsidR="00E7370E" w:rsidRPr="00CC3B21">
        <w:rPr>
          <w:rFonts w:cs="Times New Roman"/>
          <w:sz w:val="24"/>
        </w:rPr>
        <w:t>enhanced and strengthened</w:t>
      </w:r>
      <w:r w:rsidR="005538E4" w:rsidRPr="00CC3B21">
        <w:rPr>
          <w:rFonts w:cs="Times New Roman"/>
          <w:sz w:val="24"/>
        </w:rPr>
        <w:t xml:space="preserve"> the diplomatic and economic relations</w:t>
      </w:r>
      <w:r w:rsidR="00D67C52" w:rsidRPr="00CC3B21">
        <w:rPr>
          <w:rFonts w:cs="Times New Roman"/>
          <w:sz w:val="24"/>
        </w:rPr>
        <w:t>.</w:t>
      </w:r>
    </w:p>
    <w:p w14:paraId="21C543B0" w14:textId="52F79D6C" w:rsidR="001B7F10" w:rsidRPr="00CC3B21" w:rsidRDefault="009000B5" w:rsidP="00152F47">
      <w:pPr>
        <w:adjustRightInd w:val="0"/>
        <w:snapToGrid w:val="0"/>
        <w:spacing w:after="240" w:line="276" w:lineRule="auto"/>
        <w:jc w:val="both"/>
        <w:rPr>
          <w:rFonts w:cs="Times New Roman"/>
          <w:sz w:val="24"/>
        </w:rPr>
      </w:pPr>
      <w:r w:rsidRPr="00CC3B21">
        <w:rPr>
          <w:rFonts w:cs="Times New Roman"/>
          <w:sz w:val="24"/>
        </w:rPr>
        <w:t>Both sides welcomed the</w:t>
      </w:r>
      <w:r w:rsidR="00BE54CA" w:rsidRPr="00CC3B21">
        <w:rPr>
          <w:rFonts w:cs="Times New Roman"/>
          <w:sz w:val="24"/>
        </w:rPr>
        <w:t xml:space="preserve"> official inauguration ceremony of</w:t>
      </w:r>
      <w:r w:rsidRPr="00CC3B21">
        <w:rPr>
          <w:rFonts w:cs="Times New Roman"/>
          <w:sz w:val="24"/>
        </w:rPr>
        <w:t xml:space="preserve"> the Royal Embassy of Cambodia to the Republic of </w:t>
      </w:r>
      <w:proofErr w:type="spellStart"/>
      <w:r w:rsidR="009E362B" w:rsidRPr="00CC3B21">
        <w:rPr>
          <w:rFonts w:cs="Times New Roman"/>
          <w:sz w:val="24"/>
        </w:rPr>
        <w:t>Türkiye</w:t>
      </w:r>
      <w:proofErr w:type="spellEnd"/>
      <w:r w:rsidR="008C7E9F" w:rsidRPr="00CC3B21">
        <w:rPr>
          <w:rFonts w:cs="Times New Roman"/>
          <w:sz w:val="24"/>
        </w:rPr>
        <w:t xml:space="preserve"> in Ankara</w:t>
      </w:r>
      <w:r w:rsidRPr="00CC3B21">
        <w:rPr>
          <w:rFonts w:cs="Times New Roman"/>
          <w:sz w:val="24"/>
        </w:rPr>
        <w:t xml:space="preserve"> </w:t>
      </w:r>
      <w:r w:rsidR="008C5675" w:rsidRPr="00CC3B21">
        <w:rPr>
          <w:rFonts w:cs="Times New Roman"/>
          <w:sz w:val="24"/>
        </w:rPr>
        <w:t xml:space="preserve">on </w:t>
      </w:r>
      <w:proofErr w:type="gramStart"/>
      <w:r w:rsidR="008C5675" w:rsidRPr="00CC3B21">
        <w:rPr>
          <w:rFonts w:cs="Times New Roman"/>
          <w:sz w:val="24"/>
        </w:rPr>
        <w:t>27 February 2022, and</w:t>
      </w:r>
      <w:proofErr w:type="gramEnd"/>
      <w:r w:rsidR="008C5675" w:rsidRPr="00CC3B21">
        <w:rPr>
          <w:rFonts w:cs="Times New Roman"/>
          <w:sz w:val="24"/>
        </w:rPr>
        <w:t xml:space="preserve"> emphasized that the existence of respective resident embassies in the two countries will further elevate bilateral </w:t>
      </w:r>
      <w:r w:rsidR="008C7E9F" w:rsidRPr="00CC3B21">
        <w:rPr>
          <w:rFonts w:cs="Times New Roman"/>
          <w:sz w:val="24"/>
        </w:rPr>
        <w:t>relations between Cambodia</w:t>
      </w:r>
      <w:r w:rsidR="00375569" w:rsidRPr="00CC3B21">
        <w:rPr>
          <w:rFonts w:cs="Times New Roman"/>
          <w:sz w:val="24"/>
        </w:rPr>
        <w:t xml:space="preserve"> and </w:t>
      </w:r>
      <w:proofErr w:type="spellStart"/>
      <w:r w:rsidR="009E362B" w:rsidRPr="00CC3B21">
        <w:rPr>
          <w:rFonts w:cs="Times New Roman"/>
          <w:sz w:val="24"/>
        </w:rPr>
        <w:t>Türkiye</w:t>
      </w:r>
      <w:proofErr w:type="spellEnd"/>
      <w:r w:rsidR="00375569" w:rsidRPr="00CC3B21">
        <w:rPr>
          <w:rFonts w:cs="Times New Roman"/>
          <w:sz w:val="24"/>
        </w:rPr>
        <w:t>.</w:t>
      </w:r>
    </w:p>
    <w:p w14:paraId="63CD1745" w14:textId="4EC21D0C" w:rsidR="0023093A" w:rsidRPr="00CC3B21" w:rsidRDefault="004060CB" w:rsidP="00152F47">
      <w:pPr>
        <w:adjustRightInd w:val="0"/>
        <w:snapToGrid w:val="0"/>
        <w:spacing w:after="240" w:line="276" w:lineRule="auto"/>
        <w:jc w:val="both"/>
        <w:rPr>
          <w:rFonts w:cs="Times New Roman"/>
          <w:sz w:val="24"/>
        </w:rPr>
      </w:pPr>
      <w:r w:rsidRPr="00CC3B21">
        <w:rPr>
          <w:rFonts w:cs="Times New Roman"/>
          <w:sz w:val="24"/>
        </w:rPr>
        <w:t xml:space="preserve">Both sides </w:t>
      </w:r>
      <w:r w:rsidR="005E18A1" w:rsidRPr="00CC3B21">
        <w:rPr>
          <w:rFonts w:cs="Times New Roman"/>
          <w:sz w:val="24"/>
        </w:rPr>
        <w:t xml:space="preserve">placed </w:t>
      </w:r>
      <w:r w:rsidRPr="00CC3B21">
        <w:rPr>
          <w:rFonts w:cs="Times New Roman"/>
          <w:sz w:val="24"/>
        </w:rPr>
        <w:t>great emphasis upon</w:t>
      </w:r>
      <w:r w:rsidR="005E18A1" w:rsidRPr="00CC3B21">
        <w:rPr>
          <w:rFonts w:cs="Times New Roman"/>
          <w:sz w:val="24"/>
        </w:rPr>
        <w:t xml:space="preserve"> the importance of</w:t>
      </w:r>
      <w:r w:rsidR="0023093A" w:rsidRPr="00CC3B21">
        <w:rPr>
          <w:rFonts w:cs="Times New Roman"/>
          <w:sz w:val="24"/>
        </w:rPr>
        <w:t xml:space="preserve"> deepening cooperation </w:t>
      </w:r>
      <w:r w:rsidR="000E2FBE" w:rsidRPr="00CC3B21">
        <w:rPr>
          <w:rFonts w:cs="Times New Roman"/>
          <w:sz w:val="24"/>
        </w:rPr>
        <w:t>through</w:t>
      </w:r>
      <w:r w:rsidR="005E64E3" w:rsidRPr="00CC3B21">
        <w:rPr>
          <w:rFonts w:cs="Times New Roman"/>
          <w:sz w:val="24"/>
        </w:rPr>
        <w:t xml:space="preserve"> direct dialogues </w:t>
      </w:r>
      <w:r w:rsidR="0023093A" w:rsidRPr="00CC3B21">
        <w:rPr>
          <w:rFonts w:cs="Times New Roman"/>
          <w:sz w:val="24"/>
        </w:rPr>
        <w:t xml:space="preserve">in accordance with the </w:t>
      </w:r>
      <w:r w:rsidR="000E2FBE" w:rsidRPr="00CC3B21">
        <w:rPr>
          <w:rFonts w:cs="Times New Roman"/>
          <w:sz w:val="24"/>
        </w:rPr>
        <w:t xml:space="preserve">prioritized </w:t>
      </w:r>
      <w:r w:rsidR="0023093A" w:rsidRPr="00CC3B21">
        <w:rPr>
          <w:rFonts w:cs="Times New Roman"/>
          <w:sz w:val="24"/>
        </w:rPr>
        <w:t>sectors</w:t>
      </w:r>
      <w:r w:rsidR="00D837D2" w:rsidRPr="00CC3B21">
        <w:rPr>
          <w:rFonts w:cs="Times New Roman"/>
          <w:sz w:val="24"/>
        </w:rPr>
        <w:t xml:space="preserve"> </w:t>
      </w:r>
      <w:r w:rsidR="0023093A" w:rsidRPr="00CC3B21">
        <w:rPr>
          <w:rFonts w:cs="Times New Roman"/>
          <w:sz w:val="24"/>
        </w:rPr>
        <w:t>includ</w:t>
      </w:r>
      <w:r w:rsidR="00D837D2" w:rsidRPr="00CC3B21">
        <w:rPr>
          <w:rFonts w:cs="Times New Roman"/>
          <w:sz w:val="24"/>
        </w:rPr>
        <w:t>ing</w:t>
      </w:r>
      <w:r w:rsidR="0023093A" w:rsidRPr="00CC3B21">
        <w:rPr>
          <w:rFonts w:cs="Times New Roman"/>
          <w:sz w:val="24"/>
        </w:rPr>
        <w:t xml:space="preserve"> t</w:t>
      </w:r>
      <w:r w:rsidR="007664F0" w:rsidRPr="00CC3B21">
        <w:rPr>
          <w:rFonts w:cs="Times New Roman"/>
          <w:sz w:val="24"/>
        </w:rPr>
        <w:t>rade and investment, private sector,</w:t>
      </w:r>
      <w:r w:rsidR="0023093A" w:rsidRPr="00CC3B21">
        <w:rPr>
          <w:rFonts w:cs="Times New Roman"/>
          <w:sz w:val="24"/>
        </w:rPr>
        <w:t xml:space="preserve"> industrial</w:t>
      </w:r>
      <w:r w:rsidR="007664F0" w:rsidRPr="00CC3B21">
        <w:rPr>
          <w:rFonts w:cs="Times New Roman"/>
          <w:sz w:val="24"/>
        </w:rPr>
        <w:t xml:space="preserve"> cooperation,</w:t>
      </w:r>
      <w:r w:rsidR="00BF39CC" w:rsidRPr="00CC3B21">
        <w:rPr>
          <w:rFonts w:cs="Times New Roman"/>
          <w:sz w:val="24"/>
        </w:rPr>
        <w:t xml:space="preserve"> halal </w:t>
      </w:r>
      <w:r w:rsidR="00E45ADF" w:rsidRPr="00CC3B21">
        <w:rPr>
          <w:rFonts w:cs="Times New Roman"/>
          <w:sz w:val="24"/>
        </w:rPr>
        <w:t>affairs</w:t>
      </w:r>
      <w:r w:rsidR="007664F0" w:rsidRPr="00CC3B21">
        <w:rPr>
          <w:rFonts w:cs="Times New Roman"/>
          <w:sz w:val="24"/>
        </w:rPr>
        <w:t>,</w:t>
      </w:r>
      <w:r w:rsidR="0023093A" w:rsidRPr="00CC3B21">
        <w:rPr>
          <w:rFonts w:cs="Times New Roman"/>
          <w:sz w:val="24"/>
        </w:rPr>
        <w:t xml:space="preserve"> stand</w:t>
      </w:r>
      <w:r w:rsidR="00263D75" w:rsidRPr="00CC3B21">
        <w:rPr>
          <w:rFonts w:cs="Times New Roman"/>
          <w:sz w:val="24"/>
        </w:rPr>
        <w:t>ardization</w:t>
      </w:r>
      <w:r w:rsidR="007664F0" w:rsidRPr="00CC3B21">
        <w:rPr>
          <w:rFonts w:cs="Times New Roman"/>
          <w:sz w:val="24"/>
        </w:rPr>
        <w:t>,</w:t>
      </w:r>
      <w:r w:rsidR="0023093A" w:rsidRPr="00CC3B21">
        <w:rPr>
          <w:rFonts w:cs="Times New Roman"/>
          <w:sz w:val="24"/>
        </w:rPr>
        <w:t xml:space="preserve"> </w:t>
      </w:r>
      <w:r w:rsidR="00F405B8" w:rsidRPr="00CC3B21">
        <w:rPr>
          <w:rFonts w:cs="Times New Roman"/>
          <w:sz w:val="24"/>
        </w:rPr>
        <w:t>technical barriers to trade</w:t>
      </w:r>
      <w:r w:rsidR="007664F0" w:rsidRPr="00CC3B21">
        <w:rPr>
          <w:rFonts w:cs="Times New Roman"/>
          <w:sz w:val="24"/>
        </w:rPr>
        <w:t xml:space="preserve"> and technical regulations,</w:t>
      </w:r>
      <w:r w:rsidR="00263D75" w:rsidRPr="00CC3B21">
        <w:rPr>
          <w:rFonts w:cs="Times New Roman"/>
          <w:sz w:val="24"/>
        </w:rPr>
        <w:t xml:space="preserve"> </w:t>
      </w:r>
      <w:r w:rsidR="007664F0" w:rsidRPr="00CC3B21">
        <w:rPr>
          <w:rFonts w:cs="Times New Roman"/>
          <w:sz w:val="24"/>
        </w:rPr>
        <w:t xml:space="preserve">agriculture, </w:t>
      </w:r>
      <w:r w:rsidR="0023093A" w:rsidRPr="00CC3B21">
        <w:rPr>
          <w:rFonts w:cs="Times New Roman"/>
          <w:sz w:val="24"/>
        </w:rPr>
        <w:t>transportation such as shipbuilding, railway and ci</w:t>
      </w:r>
      <w:r w:rsidR="007664F0" w:rsidRPr="00CC3B21">
        <w:rPr>
          <w:rFonts w:cs="Times New Roman"/>
          <w:sz w:val="24"/>
        </w:rPr>
        <w:t>vil aviation, health,</w:t>
      </w:r>
      <w:r w:rsidR="001734E1" w:rsidRPr="00CC3B21">
        <w:rPr>
          <w:rFonts w:cs="Times New Roman"/>
          <w:sz w:val="24"/>
        </w:rPr>
        <w:t xml:space="preserve"> education, and</w:t>
      </w:r>
      <w:r w:rsidR="0023093A" w:rsidRPr="00CC3B21">
        <w:rPr>
          <w:rFonts w:cs="Times New Roman"/>
          <w:sz w:val="24"/>
        </w:rPr>
        <w:t xml:space="preserve"> tourism.</w:t>
      </w:r>
    </w:p>
    <w:p w14:paraId="17F50F1E" w14:textId="7404214F" w:rsidR="00891713" w:rsidRPr="00CC3B21" w:rsidRDefault="00FB268F" w:rsidP="00152F47">
      <w:pPr>
        <w:adjustRightInd w:val="0"/>
        <w:snapToGrid w:val="0"/>
        <w:spacing w:after="240" w:line="276" w:lineRule="auto"/>
        <w:jc w:val="both"/>
        <w:rPr>
          <w:rFonts w:cs="Times New Roman"/>
          <w:sz w:val="24"/>
        </w:rPr>
      </w:pPr>
      <w:r w:rsidRPr="00CC3B21">
        <w:rPr>
          <w:rFonts w:cs="Times New Roman"/>
          <w:sz w:val="24"/>
        </w:rPr>
        <w:lastRenderedPageBreak/>
        <w:t xml:space="preserve">In this respect, </w:t>
      </w:r>
      <w:r w:rsidR="00891713" w:rsidRPr="00CC3B21">
        <w:rPr>
          <w:rFonts w:cs="Times New Roman"/>
          <w:sz w:val="24"/>
        </w:rPr>
        <w:t>both sides</w:t>
      </w:r>
      <w:r w:rsidR="00AE08B8" w:rsidRPr="00CC3B21">
        <w:rPr>
          <w:rFonts w:cs="Times New Roman"/>
          <w:sz w:val="24"/>
        </w:rPr>
        <w:t xml:space="preserve"> </w:t>
      </w:r>
      <w:r w:rsidR="00891713" w:rsidRPr="00CC3B21">
        <w:rPr>
          <w:rFonts w:cs="Times New Roman"/>
          <w:sz w:val="24"/>
        </w:rPr>
        <w:t>agreed</w:t>
      </w:r>
      <w:r w:rsidR="00716CB2" w:rsidRPr="00CC3B21">
        <w:rPr>
          <w:rFonts w:cs="Times New Roman"/>
          <w:sz w:val="24"/>
        </w:rPr>
        <w:t xml:space="preserve"> to the extent possible and applicable</w:t>
      </w:r>
      <w:r w:rsidR="00891713" w:rsidRPr="00CC3B21">
        <w:rPr>
          <w:rFonts w:cs="Times New Roman"/>
          <w:sz w:val="24"/>
        </w:rPr>
        <w:t xml:space="preserve"> to establish sub-committees </w:t>
      </w:r>
      <w:r w:rsidR="00263D75" w:rsidRPr="00CC3B21">
        <w:rPr>
          <w:rFonts w:cs="Times New Roman"/>
          <w:sz w:val="24"/>
        </w:rPr>
        <w:t xml:space="preserve">relative to each prioritized sectors </w:t>
      </w:r>
      <w:r w:rsidR="00D837D2" w:rsidRPr="00CC3B21">
        <w:rPr>
          <w:rFonts w:cs="Times New Roman"/>
          <w:sz w:val="24"/>
        </w:rPr>
        <w:t xml:space="preserve">being a </w:t>
      </w:r>
      <w:r w:rsidR="007664F0" w:rsidRPr="00CC3B21">
        <w:rPr>
          <w:rFonts w:cs="Times New Roman"/>
          <w:sz w:val="24"/>
        </w:rPr>
        <w:t>catalyst</w:t>
      </w:r>
      <w:r w:rsidR="00D837D2" w:rsidRPr="00CC3B21">
        <w:rPr>
          <w:rFonts w:cs="Times New Roman"/>
          <w:sz w:val="24"/>
        </w:rPr>
        <w:t xml:space="preserve"> for development of </w:t>
      </w:r>
      <w:r w:rsidR="005D2CB6" w:rsidRPr="00CC3B21">
        <w:rPr>
          <w:rFonts w:cs="Times New Roman"/>
          <w:sz w:val="24"/>
        </w:rPr>
        <w:t xml:space="preserve">closer </w:t>
      </w:r>
      <w:r w:rsidR="007B3DBE" w:rsidRPr="00CC3B21">
        <w:rPr>
          <w:rFonts w:cs="Times New Roman"/>
          <w:sz w:val="24"/>
        </w:rPr>
        <w:t>multi-sectoral</w:t>
      </w:r>
      <w:r w:rsidR="00D837D2" w:rsidRPr="00CC3B21">
        <w:rPr>
          <w:rFonts w:cs="Times New Roman"/>
          <w:sz w:val="24"/>
        </w:rPr>
        <w:t xml:space="preserve"> cooperation </w:t>
      </w:r>
      <w:r w:rsidR="00891713" w:rsidRPr="00CC3B21">
        <w:rPr>
          <w:rFonts w:cs="Times New Roman"/>
          <w:sz w:val="24"/>
        </w:rPr>
        <w:t>as stipulated in Article VIII of the signed Agreement</w:t>
      </w:r>
      <w:r w:rsidR="00125D6B" w:rsidRPr="00CC3B21">
        <w:rPr>
          <w:rFonts w:cs="Times New Roman"/>
          <w:sz w:val="24"/>
        </w:rPr>
        <w:t xml:space="preserve"> on Trade and Economic Cooperation</w:t>
      </w:r>
      <w:r w:rsidR="00891713" w:rsidRPr="00CC3B21">
        <w:rPr>
          <w:rFonts w:cs="Times New Roman"/>
          <w:sz w:val="24"/>
        </w:rPr>
        <w:t xml:space="preserve">, and through which </w:t>
      </w:r>
      <w:r w:rsidR="00716CB2" w:rsidRPr="00CC3B21">
        <w:rPr>
          <w:rFonts w:cs="Times New Roman"/>
          <w:sz w:val="24"/>
        </w:rPr>
        <w:t xml:space="preserve">to initiate a joint action plan </w:t>
      </w:r>
      <w:r w:rsidR="00441186" w:rsidRPr="00CC3B21">
        <w:rPr>
          <w:rFonts w:cs="Times New Roman"/>
          <w:sz w:val="24"/>
        </w:rPr>
        <w:t>for</w:t>
      </w:r>
      <w:r w:rsidR="00017A13" w:rsidRPr="00CC3B21">
        <w:rPr>
          <w:rFonts w:cs="Times New Roman"/>
          <w:sz w:val="24"/>
        </w:rPr>
        <w:t xml:space="preserve"> effective implementation of </w:t>
      </w:r>
      <w:r w:rsidR="00716CB2" w:rsidRPr="00CC3B21">
        <w:rPr>
          <w:rFonts w:cs="Times New Roman"/>
          <w:sz w:val="24"/>
        </w:rPr>
        <w:t xml:space="preserve">the main </w:t>
      </w:r>
      <w:r w:rsidR="00017A13" w:rsidRPr="00CC3B21">
        <w:rPr>
          <w:rFonts w:cs="Times New Roman"/>
          <w:sz w:val="24"/>
        </w:rPr>
        <w:t>sectors</w:t>
      </w:r>
      <w:r w:rsidR="00716CB2" w:rsidRPr="00CC3B21">
        <w:rPr>
          <w:rFonts w:cs="Times New Roman"/>
          <w:sz w:val="24"/>
        </w:rPr>
        <w:t xml:space="preserve"> of cooperation</w:t>
      </w:r>
      <w:r w:rsidR="00017A13" w:rsidRPr="00CC3B21">
        <w:rPr>
          <w:rFonts w:cs="Times New Roman"/>
          <w:sz w:val="24"/>
        </w:rPr>
        <w:t xml:space="preserve"> </w:t>
      </w:r>
      <w:r w:rsidR="00441186" w:rsidRPr="00CC3B21">
        <w:rPr>
          <w:rFonts w:cs="Times New Roman"/>
          <w:sz w:val="24"/>
        </w:rPr>
        <w:t xml:space="preserve">set </w:t>
      </w:r>
      <w:r w:rsidR="00017A13" w:rsidRPr="00CC3B21">
        <w:rPr>
          <w:rFonts w:cs="Times New Roman"/>
          <w:sz w:val="24"/>
        </w:rPr>
        <w:t>forth</w:t>
      </w:r>
      <w:r w:rsidR="00716CB2" w:rsidRPr="00CC3B21">
        <w:rPr>
          <w:rFonts w:cs="Times New Roman"/>
          <w:sz w:val="24"/>
        </w:rPr>
        <w:t>.</w:t>
      </w:r>
    </w:p>
    <w:p w14:paraId="7719B2DF" w14:textId="5D56D0BE" w:rsidR="00017A13" w:rsidRPr="00CC3B21" w:rsidRDefault="00017A13" w:rsidP="00152F47">
      <w:pPr>
        <w:adjustRightInd w:val="0"/>
        <w:snapToGrid w:val="0"/>
        <w:spacing w:after="240" w:line="276" w:lineRule="auto"/>
        <w:jc w:val="both"/>
        <w:rPr>
          <w:rFonts w:cs="Times New Roman"/>
          <w:sz w:val="24"/>
        </w:rPr>
      </w:pPr>
      <w:r w:rsidRPr="00CC3B21">
        <w:rPr>
          <w:rFonts w:cs="Times New Roman"/>
          <w:sz w:val="24"/>
        </w:rPr>
        <w:t xml:space="preserve">In agreement with the articles of the Agenda of the Meeting accepted by both sides, the following decisions and </w:t>
      </w:r>
      <w:r w:rsidR="007F6D54" w:rsidRPr="00CC3B21">
        <w:rPr>
          <w:rFonts w:cs="Times New Roman"/>
          <w:sz w:val="24"/>
        </w:rPr>
        <w:t>recommendations of common interest were adopted.</w:t>
      </w:r>
    </w:p>
    <w:p w14:paraId="6692F06C" w14:textId="0ABCB74F" w:rsidR="007F6D54" w:rsidRPr="00CC3B21" w:rsidRDefault="009B71A3" w:rsidP="00152F47">
      <w:pPr>
        <w:pStyle w:val="Balk1"/>
        <w:numPr>
          <w:ilvl w:val="0"/>
          <w:numId w:val="19"/>
        </w:numPr>
        <w:adjustRightInd w:val="0"/>
        <w:snapToGrid w:val="0"/>
        <w:spacing w:before="0" w:after="240" w:line="276" w:lineRule="auto"/>
        <w:ind w:left="426" w:hanging="426"/>
        <w:rPr>
          <w:rFonts w:ascii="Times New Roman" w:eastAsiaTheme="minorHAnsi" w:hAnsi="Times New Roman" w:cs="Times New Roman"/>
          <w:b/>
          <w:bCs/>
          <w:color w:val="auto"/>
          <w:sz w:val="24"/>
          <w:szCs w:val="24"/>
        </w:rPr>
      </w:pPr>
      <w:r w:rsidRPr="00CC3B21">
        <w:rPr>
          <w:rFonts w:ascii="Times New Roman" w:eastAsiaTheme="minorHAnsi" w:hAnsi="Times New Roman" w:cs="Times New Roman"/>
          <w:b/>
          <w:bCs/>
          <w:color w:val="auto"/>
          <w:sz w:val="24"/>
          <w:szCs w:val="24"/>
        </w:rPr>
        <w:t>MULTILATERAL COOPERATION</w:t>
      </w:r>
    </w:p>
    <w:p w14:paraId="0C6124D5" w14:textId="572C1424" w:rsidR="000058DF" w:rsidRPr="00CC3B21" w:rsidRDefault="000C4072" w:rsidP="00152F47">
      <w:pPr>
        <w:adjustRightInd w:val="0"/>
        <w:snapToGrid w:val="0"/>
        <w:spacing w:after="240" w:line="276" w:lineRule="auto"/>
        <w:jc w:val="both"/>
        <w:rPr>
          <w:rFonts w:cs="Times New Roman"/>
          <w:sz w:val="24"/>
        </w:rPr>
      </w:pPr>
      <w:r w:rsidRPr="000C4072">
        <w:rPr>
          <w:rFonts w:cs="Times New Roman"/>
          <w:sz w:val="24"/>
        </w:rPr>
        <w:t xml:space="preserve">Both sides expressed commitment to multilateralism, rules-based order, regional peace, security and stability, mutual respect, equality, political </w:t>
      </w:r>
      <w:proofErr w:type="gramStart"/>
      <w:r w:rsidRPr="000C4072">
        <w:rPr>
          <w:rFonts w:cs="Times New Roman"/>
          <w:sz w:val="24"/>
        </w:rPr>
        <w:t>independence</w:t>
      </w:r>
      <w:proofErr w:type="gramEnd"/>
      <w:r w:rsidRPr="000C4072">
        <w:rPr>
          <w:rFonts w:cs="Times New Roman"/>
          <w:sz w:val="24"/>
        </w:rPr>
        <w:t xml:space="preserve"> and non-interference as the fundamental bases for inclusive growth and shared prosperity. The Cambodian side has adhered to these principles during her ASEAN Chairmanship 2022, endeavoring to maintain peace and stability, to promote sustainable development and prosperity, as well as to enhance the ASEAN Community building efforts by reinvigorating and expanding partnerships with external partners through ASEAN-led mechanisms while maintaining ASEAN Centrality in the evolving regional architecture.</w:t>
      </w:r>
    </w:p>
    <w:p w14:paraId="55A23D03" w14:textId="10720E1C" w:rsidR="008C5675" w:rsidRPr="00CC3B21" w:rsidRDefault="00CE317D" w:rsidP="00152F47">
      <w:pPr>
        <w:adjustRightInd w:val="0"/>
        <w:snapToGrid w:val="0"/>
        <w:spacing w:after="240" w:line="276" w:lineRule="auto"/>
        <w:jc w:val="both"/>
        <w:rPr>
          <w:rFonts w:cs="Times New Roman"/>
          <w:sz w:val="24"/>
        </w:rPr>
      </w:pPr>
      <w:r w:rsidRPr="00CC3B21">
        <w:rPr>
          <w:rFonts w:cs="Times New Roman"/>
          <w:sz w:val="24"/>
        </w:rPr>
        <w:t>Both</w:t>
      </w:r>
      <w:r w:rsidR="00360429" w:rsidRPr="00CC3B21">
        <w:rPr>
          <w:rFonts w:cs="Times New Roman"/>
          <w:sz w:val="24"/>
        </w:rPr>
        <w:t xml:space="preserve"> sides </w:t>
      </w:r>
      <w:r w:rsidR="005528CD" w:rsidRPr="00CC3B21">
        <w:rPr>
          <w:rFonts w:cs="Times New Roman"/>
          <w:sz w:val="24"/>
        </w:rPr>
        <w:t>acknowledged</w:t>
      </w:r>
      <w:r w:rsidR="00360429" w:rsidRPr="00CC3B21">
        <w:rPr>
          <w:rFonts w:cs="Times New Roman"/>
          <w:sz w:val="24"/>
        </w:rPr>
        <w:t xml:space="preserve"> that the COVID-19</w:t>
      </w:r>
      <w:r w:rsidR="005528CD" w:rsidRPr="00CC3B21">
        <w:rPr>
          <w:rFonts w:cs="Times New Roman"/>
          <w:sz w:val="24"/>
        </w:rPr>
        <w:t xml:space="preserve"> pandemic</w:t>
      </w:r>
      <w:r w:rsidR="00360429" w:rsidRPr="00CC3B21">
        <w:rPr>
          <w:rFonts w:cs="Times New Roman"/>
          <w:sz w:val="24"/>
        </w:rPr>
        <w:t xml:space="preserve"> is a common crisis</w:t>
      </w:r>
      <w:r w:rsidR="00863DA2" w:rsidRPr="00CC3B21">
        <w:rPr>
          <w:rFonts w:cs="Times New Roman"/>
          <w:sz w:val="24"/>
        </w:rPr>
        <w:t xml:space="preserve"> </w:t>
      </w:r>
      <w:r w:rsidR="00E85BCB" w:rsidRPr="00CC3B21">
        <w:rPr>
          <w:rFonts w:cs="Times New Roman"/>
          <w:sz w:val="24"/>
        </w:rPr>
        <w:t xml:space="preserve">causing </w:t>
      </w:r>
      <w:r w:rsidR="00863DA2" w:rsidRPr="00CC3B21">
        <w:rPr>
          <w:rFonts w:cs="Times New Roman"/>
          <w:sz w:val="24"/>
        </w:rPr>
        <w:t xml:space="preserve">immeasurable disruption and impacts upon global linkages and </w:t>
      </w:r>
      <w:proofErr w:type="gramStart"/>
      <w:r w:rsidR="00863DA2" w:rsidRPr="00CC3B21">
        <w:rPr>
          <w:rFonts w:cs="Times New Roman"/>
          <w:sz w:val="24"/>
        </w:rPr>
        <w:t>mobility</w:t>
      </w:r>
      <w:r w:rsidRPr="00CC3B21">
        <w:rPr>
          <w:rFonts w:cs="Times New Roman"/>
          <w:sz w:val="24"/>
        </w:rPr>
        <w:t>, and</w:t>
      </w:r>
      <w:proofErr w:type="gramEnd"/>
      <w:r w:rsidRPr="00CC3B21">
        <w:rPr>
          <w:rFonts w:cs="Times New Roman"/>
          <w:sz w:val="24"/>
        </w:rPr>
        <w:t xml:space="preserve"> </w:t>
      </w:r>
      <w:r w:rsidR="00A66306" w:rsidRPr="00CC3B21">
        <w:rPr>
          <w:rFonts w:cs="Times New Roman"/>
          <w:sz w:val="24"/>
        </w:rPr>
        <w:t xml:space="preserve">noted </w:t>
      </w:r>
      <w:r w:rsidR="005528CD" w:rsidRPr="00CC3B21">
        <w:rPr>
          <w:rFonts w:cs="Times New Roman"/>
          <w:sz w:val="24"/>
        </w:rPr>
        <w:t>that the concerted</w:t>
      </w:r>
      <w:r w:rsidRPr="00CC3B21">
        <w:rPr>
          <w:rFonts w:cs="Times New Roman"/>
          <w:sz w:val="24"/>
        </w:rPr>
        <w:t xml:space="preserve"> </w:t>
      </w:r>
      <w:r w:rsidR="00A66306" w:rsidRPr="00CC3B21">
        <w:rPr>
          <w:rFonts w:cs="Times New Roman"/>
          <w:sz w:val="24"/>
        </w:rPr>
        <w:t xml:space="preserve">commitments and efforts in </w:t>
      </w:r>
      <w:r w:rsidR="005D2CB6" w:rsidRPr="00CC3B21">
        <w:rPr>
          <w:rFonts w:cs="Times New Roman"/>
          <w:sz w:val="24"/>
        </w:rPr>
        <w:t>combating</w:t>
      </w:r>
      <w:r w:rsidR="00A66306" w:rsidRPr="00CC3B21">
        <w:rPr>
          <w:rFonts w:cs="Times New Roman"/>
          <w:sz w:val="24"/>
        </w:rPr>
        <w:t xml:space="preserve"> this pandemic</w:t>
      </w:r>
      <w:r w:rsidR="005528CD" w:rsidRPr="00CC3B21">
        <w:rPr>
          <w:rFonts w:cs="Times New Roman"/>
          <w:sz w:val="24"/>
        </w:rPr>
        <w:t xml:space="preserve"> is essential to achieve a swift post-pandemic economic recovery</w:t>
      </w:r>
      <w:r w:rsidR="00D865CD" w:rsidRPr="00CC3B21">
        <w:rPr>
          <w:rFonts w:cs="Times New Roman"/>
          <w:sz w:val="24"/>
        </w:rPr>
        <w:t xml:space="preserve">.  </w:t>
      </w:r>
    </w:p>
    <w:p w14:paraId="6BDAC6AC" w14:textId="0A1BC667" w:rsidR="001E52FF" w:rsidRPr="00CC3B21" w:rsidRDefault="00AF3C01" w:rsidP="00152F47">
      <w:pPr>
        <w:adjustRightInd w:val="0"/>
        <w:snapToGrid w:val="0"/>
        <w:spacing w:after="240" w:line="276" w:lineRule="auto"/>
        <w:jc w:val="both"/>
        <w:rPr>
          <w:rFonts w:cs="Times New Roman"/>
          <w:sz w:val="24"/>
        </w:rPr>
      </w:pPr>
      <w:r w:rsidRPr="00CC3B21">
        <w:rPr>
          <w:rFonts w:cs="Times New Roman"/>
          <w:sz w:val="24"/>
        </w:rPr>
        <w:t xml:space="preserve">The Cambodian side </w:t>
      </w:r>
      <w:r w:rsidR="00C61649" w:rsidRPr="00CC3B21">
        <w:rPr>
          <w:rFonts w:cs="Times New Roman"/>
          <w:sz w:val="24"/>
        </w:rPr>
        <w:t>presented</w:t>
      </w:r>
      <w:r w:rsidR="00705BB2" w:rsidRPr="00CC3B21">
        <w:rPr>
          <w:rFonts w:cs="Times New Roman"/>
          <w:sz w:val="24"/>
        </w:rPr>
        <w:t xml:space="preserve"> </w:t>
      </w:r>
      <w:r w:rsidR="00125D6B" w:rsidRPr="00CC3B21">
        <w:rPr>
          <w:rFonts w:cs="Times New Roman"/>
          <w:sz w:val="24"/>
        </w:rPr>
        <w:t xml:space="preserve">its </w:t>
      </w:r>
      <w:r w:rsidR="006D03D4" w:rsidRPr="00CC3B21">
        <w:rPr>
          <w:rFonts w:cs="Times New Roman"/>
          <w:sz w:val="24"/>
        </w:rPr>
        <w:t>compliment</w:t>
      </w:r>
      <w:r w:rsidR="00705BB2" w:rsidRPr="00CC3B21">
        <w:rPr>
          <w:rFonts w:cs="Times New Roman"/>
          <w:sz w:val="24"/>
        </w:rPr>
        <w:t xml:space="preserve"> </w:t>
      </w:r>
      <w:r w:rsidR="006D03D4" w:rsidRPr="00CC3B21">
        <w:rPr>
          <w:rFonts w:cs="Times New Roman"/>
          <w:sz w:val="24"/>
        </w:rPr>
        <w:t xml:space="preserve">to </w:t>
      </w:r>
      <w:r w:rsidR="00332C5B" w:rsidRPr="00CC3B21">
        <w:rPr>
          <w:rFonts w:cs="Times New Roman"/>
          <w:sz w:val="24"/>
        </w:rPr>
        <w:t xml:space="preserve">the Turkish side’s </w:t>
      </w:r>
      <w:r w:rsidR="008C7E9F" w:rsidRPr="00CC3B21">
        <w:rPr>
          <w:rFonts w:cs="Times New Roman"/>
          <w:sz w:val="24"/>
        </w:rPr>
        <w:t>steadfast</w:t>
      </w:r>
      <w:r w:rsidR="00332C5B" w:rsidRPr="00CC3B21">
        <w:rPr>
          <w:rFonts w:cs="Times New Roman"/>
          <w:sz w:val="24"/>
        </w:rPr>
        <w:t xml:space="preserve"> commitment to joining the world in </w:t>
      </w:r>
      <w:r w:rsidR="008F0A79" w:rsidRPr="00CC3B21">
        <w:rPr>
          <w:rFonts w:cs="Times New Roman"/>
          <w:sz w:val="24"/>
        </w:rPr>
        <w:t xml:space="preserve">the effort to </w:t>
      </w:r>
      <w:r w:rsidR="00332C5B" w:rsidRPr="00CC3B21">
        <w:rPr>
          <w:rFonts w:cs="Times New Roman"/>
          <w:sz w:val="24"/>
        </w:rPr>
        <w:t xml:space="preserve">develop </w:t>
      </w:r>
      <w:r w:rsidR="008F0A79" w:rsidRPr="00CC3B21">
        <w:rPr>
          <w:rFonts w:cs="Times New Roman"/>
          <w:sz w:val="24"/>
        </w:rPr>
        <w:t>COVID-19 vaccin</w:t>
      </w:r>
      <w:r w:rsidR="00AC1353" w:rsidRPr="00CC3B21">
        <w:rPr>
          <w:rFonts w:cs="Times New Roman"/>
          <w:sz w:val="24"/>
        </w:rPr>
        <w:t xml:space="preserve">e </w:t>
      </w:r>
      <w:r w:rsidR="001358B1" w:rsidRPr="00CC3B21">
        <w:rPr>
          <w:rFonts w:cs="Times New Roman"/>
          <w:sz w:val="24"/>
        </w:rPr>
        <w:t xml:space="preserve">of </w:t>
      </w:r>
      <w:proofErr w:type="spellStart"/>
      <w:r w:rsidR="008F0A79" w:rsidRPr="00CC3B21">
        <w:rPr>
          <w:rFonts w:cs="Times New Roman"/>
          <w:sz w:val="24"/>
        </w:rPr>
        <w:t>Turkovac</w:t>
      </w:r>
      <w:proofErr w:type="spellEnd"/>
      <w:r w:rsidR="008F0A79" w:rsidRPr="00CC3B21">
        <w:rPr>
          <w:rFonts w:cs="Times New Roman"/>
          <w:sz w:val="24"/>
        </w:rPr>
        <w:t xml:space="preserve">. </w:t>
      </w:r>
      <w:r w:rsidR="001E52FF" w:rsidRPr="00CC3B21">
        <w:rPr>
          <w:rFonts w:cs="Times New Roman"/>
          <w:sz w:val="24"/>
        </w:rPr>
        <w:t>In tandem</w:t>
      </w:r>
      <w:r w:rsidR="00644FD4" w:rsidRPr="00CC3B21">
        <w:rPr>
          <w:rFonts w:cs="Times New Roman"/>
          <w:sz w:val="24"/>
        </w:rPr>
        <w:t xml:space="preserve"> with that effort</w:t>
      </w:r>
      <w:r w:rsidR="001E52FF" w:rsidRPr="00CC3B21">
        <w:rPr>
          <w:rFonts w:cs="Times New Roman"/>
          <w:sz w:val="24"/>
        </w:rPr>
        <w:t>, t</w:t>
      </w:r>
      <w:r w:rsidR="006D03D4" w:rsidRPr="00CC3B21">
        <w:rPr>
          <w:rFonts w:cs="Times New Roman"/>
          <w:sz w:val="24"/>
        </w:rPr>
        <w:t xml:space="preserve">he Royal Government of Cambodia has </w:t>
      </w:r>
      <w:r w:rsidR="00125D6B" w:rsidRPr="00CC3B21">
        <w:rPr>
          <w:rFonts w:cs="Times New Roman"/>
          <w:sz w:val="24"/>
        </w:rPr>
        <w:t>successfully</w:t>
      </w:r>
      <w:r w:rsidR="006D03D4" w:rsidRPr="00CC3B21">
        <w:rPr>
          <w:rFonts w:cs="Times New Roman"/>
          <w:sz w:val="24"/>
        </w:rPr>
        <w:t xml:space="preserve"> </w:t>
      </w:r>
      <w:r w:rsidR="00125D6B" w:rsidRPr="00CC3B21">
        <w:rPr>
          <w:rFonts w:cs="Times New Roman"/>
          <w:sz w:val="24"/>
        </w:rPr>
        <w:t xml:space="preserve">contained </w:t>
      </w:r>
      <w:r w:rsidR="006D03D4" w:rsidRPr="00CC3B21">
        <w:rPr>
          <w:rFonts w:cs="Times New Roman"/>
          <w:sz w:val="24"/>
        </w:rPr>
        <w:t>the outbreak with hig</w:t>
      </w:r>
      <w:r w:rsidR="001E52FF" w:rsidRPr="00CC3B21">
        <w:rPr>
          <w:rFonts w:cs="Times New Roman"/>
          <w:sz w:val="24"/>
        </w:rPr>
        <w:t>h</w:t>
      </w:r>
      <w:r w:rsidR="00125D6B" w:rsidRPr="00CC3B21">
        <w:rPr>
          <w:rFonts w:cs="Times New Roman"/>
          <w:sz w:val="24"/>
        </w:rPr>
        <w:t xml:space="preserve">-rate </w:t>
      </w:r>
      <w:r w:rsidR="001E52FF" w:rsidRPr="00CC3B21">
        <w:rPr>
          <w:rFonts w:cs="Times New Roman"/>
          <w:sz w:val="24"/>
        </w:rPr>
        <w:t>administration of vaccination</w:t>
      </w:r>
      <w:r w:rsidR="00EB5D0E" w:rsidRPr="00CC3B21">
        <w:rPr>
          <w:rFonts w:cs="Times New Roman"/>
          <w:sz w:val="24"/>
        </w:rPr>
        <w:t xml:space="preserve"> across different age groups, thereby enabling the</w:t>
      </w:r>
      <w:r w:rsidR="001E52FF" w:rsidRPr="00CC3B21">
        <w:rPr>
          <w:rFonts w:cs="Times New Roman"/>
          <w:sz w:val="24"/>
        </w:rPr>
        <w:t xml:space="preserve"> country </w:t>
      </w:r>
      <w:r w:rsidR="00EB5D0E" w:rsidRPr="00CC3B21">
        <w:rPr>
          <w:rFonts w:cs="Times New Roman"/>
          <w:sz w:val="24"/>
        </w:rPr>
        <w:t xml:space="preserve">to </w:t>
      </w:r>
      <w:r w:rsidR="001E52FF" w:rsidRPr="00CC3B21">
        <w:rPr>
          <w:rFonts w:cs="Times New Roman"/>
          <w:sz w:val="24"/>
        </w:rPr>
        <w:t xml:space="preserve">fully </w:t>
      </w:r>
      <w:r w:rsidR="00EB5D0E" w:rsidRPr="00CC3B21">
        <w:rPr>
          <w:rFonts w:cs="Times New Roman"/>
          <w:sz w:val="24"/>
        </w:rPr>
        <w:t>re</w:t>
      </w:r>
      <w:r w:rsidR="001E52FF" w:rsidRPr="00CC3B21">
        <w:rPr>
          <w:rFonts w:cs="Times New Roman"/>
          <w:sz w:val="24"/>
        </w:rPr>
        <w:t xml:space="preserve">open for travels, businesses, </w:t>
      </w:r>
      <w:proofErr w:type="gramStart"/>
      <w:r w:rsidR="001E52FF" w:rsidRPr="00CC3B21">
        <w:rPr>
          <w:rFonts w:cs="Times New Roman"/>
          <w:sz w:val="24"/>
        </w:rPr>
        <w:t>investment</w:t>
      </w:r>
      <w:proofErr w:type="gramEnd"/>
      <w:r w:rsidR="001E52FF" w:rsidRPr="00CC3B21">
        <w:rPr>
          <w:rFonts w:cs="Times New Roman"/>
          <w:sz w:val="24"/>
        </w:rPr>
        <w:t xml:space="preserve"> and tourism.</w:t>
      </w:r>
    </w:p>
    <w:p w14:paraId="2F95BBFD" w14:textId="1E32898B" w:rsidR="008163FB" w:rsidRPr="00CC3B21" w:rsidRDefault="000058DF" w:rsidP="00152F47">
      <w:pPr>
        <w:adjustRightInd w:val="0"/>
        <w:snapToGrid w:val="0"/>
        <w:spacing w:after="240" w:line="276" w:lineRule="auto"/>
        <w:jc w:val="both"/>
        <w:rPr>
          <w:rFonts w:cs="Times New Roman"/>
          <w:sz w:val="24"/>
        </w:rPr>
      </w:pPr>
      <w:r w:rsidRPr="00CC3B21">
        <w:rPr>
          <w:rFonts w:cs="Times New Roman"/>
          <w:sz w:val="24"/>
        </w:rPr>
        <w:t>T</w:t>
      </w:r>
      <w:r w:rsidR="00863DA2" w:rsidRPr="00CC3B21">
        <w:rPr>
          <w:rFonts w:cs="Times New Roman"/>
          <w:sz w:val="24"/>
        </w:rPr>
        <w:t>he Cambodian side acknowledged the importance of the past training program</w:t>
      </w:r>
      <w:r w:rsidR="00CF6EEC" w:rsidRPr="00CC3B21">
        <w:rPr>
          <w:rFonts w:cs="Times New Roman"/>
          <w:sz w:val="24"/>
        </w:rPr>
        <w:t>s</w:t>
      </w:r>
      <w:r w:rsidR="00863DA2" w:rsidRPr="00CC3B21">
        <w:rPr>
          <w:rFonts w:cs="Times New Roman"/>
          <w:sz w:val="24"/>
        </w:rPr>
        <w:t xml:space="preserve"> in relation to </w:t>
      </w:r>
      <w:r w:rsidR="00CF6EEC" w:rsidRPr="00CC3B21">
        <w:rPr>
          <w:rFonts w:cs="Times New Roman"/>
          <w:sz w:val="24"/>
        </w:rPr>
        <w:t xml:space="preserve">diplomacy and </w:t>
      </w:r>
      <w:r w:rsidR="00863DA2" w:rsidRPr="00CC3B21">
        <w:rPr>
          <w:rFonts w:cs="Times New Roman"/>
          <w:sz w:val="24"/>
        </w:rPr>
        <w:t xml:space="preserve">WTO issues organized by the Turkish side in </w:t>
      </w:r>
      <w:r w:rsidR="00CF6EEC" w:rsidRPr="00CC3B21">
        <w:rPr>
          <w:rFonts w:cs="Times New Roman"/>
          <w:sz w:val="24"/>
        </w:rPr>
        <w:t xml:space="preserve">the </w:t>
      </w:r>
      <w:r w:rsidR="002A13C2" w:rsidRPr="00CC3B21">
        <w:rPr>
          <w:rFonts w:cs="Times New Roman"/>
          <w:sz w:val="24"/>
        </w:rPr>
        <w:t xml:space="preserve">past </w:t>
      </w:r>
      <w:r w:rsidR="00CF6EEC" w:rsidRPr="00CC3B21">
        <w:rPr>
          <w:rFonts w:cs="Times New Roman"/>
          <w:sz w:val="24"/>
        </w:rPr>
        <w:t>few years</w:t>
      </w:r>
      <w:r w:rsidR="00863DA2" w:rsidRPr="00CC3B21">
        <w:rPr>
          <w:rFonts w:cs="Times New Roman"/>
          <w:sz w:val="24"/>
        </w:rPr>
        <w:t xml:space="preserve">, which </w:t>
      </w:r>
      <w:r w:rsidR="00CF6EEC" w:rsidRPr="00CC3B21">
        <w:rPr>
          <w:rFonts w:cs="Times New Roman"/>
          <w:sz w:val="24"/>
        </w:rPr>
        <w:t>equipped</w:t>
      </w:r>
      <w:r w:rsidR="003345CF" w:rsidRPr="00CC3B21">
        <w:rPr>
          <w:rFonts w:cs="Times New Roman"/>
          <w:sz w:val="24"/>
        </w:rPr>
        <w:t xml:space="preserve"> the </w:t>
      </w:r>
      <w:r w:rsidR="003F1908" w:rsidRPr="00CC3B21">
        <w:rPr>
          <w:rFonts w:cs="Times New Roman"/>
          <w:sz w:val="24"/>
        </w:rPr>
        <w:t>Cambodian trainees</w:t>
      </w:r>
      <w:r w:rsidR="003345CF" w:rsidRPr="00CC3B21">
        <w:rPr>
          <w:rFonts w:cs="Times New Roman"/>
          <w:sz w:val="24"/>
        </w:rPr>
        <w:t xml:space="preserve"> </w:t>
      </w:r>
      <w:r w:rsidR="00CF6EEC" w:rsidRPr="00CC3B21">
        <w:rPr>
          <w:rFonts w:cs="Times New Roman"/>
          <w:sz w:val="24"/>
        </w:rPr>
        <w:t xml:space="preserve">with practical knowledge </w:t>
      </w:r>
      <w:r w:rsidR="003F1908" w:rsidRPr="00CC3B21">
        <w:rPr>
          <w:rFonts w:cs="Times New Roman"/>
          <w:sz w:val="24"/>
        </w:rPr>
        <w:t>beneficial to their professional endeavors, enabling them to address real-world problems</w:t>
      </w:r>
      <w:r w:rsidR="003345CF" w:rsidRPr="00CC3B21">
        <w:rPr>
          <w:rFonts w:cs="Times New Roman"/>
          <w:sz w:val="24"/>
        </w:rPr>
        <w:t>.</w:t>
      </w:r>
    </w:p>
    <w:p w14:paraId="029DC240" w14:textId="5957171A" w:rsidR="0052748F" w:rsidRPr="00CC3B21" w:rsidRDefault="000058DF" w:rsidP="00152F47">
      <w:pPr>
        <w:pStyle w:val="Balk1"/>
        <w:numPr>
          <w:ilvl w:val="0"/>
          <w:numId w:val="19"/>
        </w:numPr>
        <w:adjustRightInd w:val="0"/>
        <w:snapToGrid w:val="0"/>
        <w:spacing w:before="0" w:after="240" w:line="276" w:lineRule="auto"/>
        <w:ind w:left="426" w:hanging="426"/>
        <w:rPr>
          <w:rFonts w:ascii="Times New Roman" w:eastAsiaTheme="minorHAnsi" w:hAnsi="Times New Roman" w:cs="Times New Roman"/>
          <w:b/>
          <w:bCs/>
          <w:color w:val="auto"/>
          <w:sz w:val="24"/>
          <w:szCs w:val="24"/>
        </w:rPr>
      </w:pPr>
      <w:r w:rsidRPr="00CC3B21">
        <w:rPr>
          <w:rFonts w:ascii="Times New Roman" w:eastAsiaTheme="minorHAnsi" w:hAnsi="Times New Roman" w:cs="Times New Roman"/>
          <w:b/>
          <w:bCs/>
          <w:color w:val="auto"/>
          <w:sz w:val="24"/>
          <w:szCs w:val="24"/>
        </w:rPr>
        <w:t xml:space="preserve">TRADE </w:t>
      </w:r>
      <w:r w:rsidR="00AC1353" w:rsidRPr="00CC3B21">
        <w:rPr>
          <w:rFonts w:ascii="Times New Roman" w:eastAsiaTheme="minorHAnsi" w:hAnsi="Times New Roman" w:cs="Times New Roman"/>
          <w:b/>
          <w:bCs/>
          <w:color w:val="auto"/>
          <w:sz w:val="24"/>
          <w:szCs w:val="24"/>
        </w:rPr>
        <w:t xml:space="preserve">AND INVESTMENT </w:t>
      </w:r>
      <w:r w:rsidRPr="00CC3B21">
        <w:rPr>
          <w:rFonts w:ascii="Times New Roman" w:eastAsiaTheme="minorHAnsi" w:hAnsi="Times New Roman" w:cs="Times New Roman"/>
          <w:b/>
          <w:bCs/>
          <w:color w:val="auto"/>
          <w:sz w:val="24"/>
          <w:szCs w:val="24"/>
        </w:rPr>
        <w:t xml:space="preserve">COOPERATION </w:t>
      </w:r>
    </w:p>
    <w:p w14:paraId="6B1696C6" w14:textId="24AFD5A4" w:rsidR="007F6D54" w:rsidRPr="00CC3B21" w:rsidRDefault="007F6D54" w:rsidP="00152F47">
      <w:pPr>
        <w:pStyle w:val="Balk2"/>
        <w:numPr>
          <w:ilvl w:val="0"/>
          <w:numId w:val="20"/>
        </w:numPr>
        <w:adjustRightInd w:val="0"/>
        <w:snapToGrid w:val="0"/>
        <w:spacing w:before="0" w:after="240" w:line="276" w:lineRule="auto"/>
        <w:ind w:left="851"/>
        <w:rPr>
          <w:rFonts w:ascii="Times New Roman" w:eastAsiaTheme="minorHAnsi" w:hAnsi="Times New Roman" w:cs="Times New Roman"/>
          <w:b/>
          <w:bCs/>
          <w:color w:val="auto"/>
          <w:sz w:val="24"/>
          <w:szCs w:val="24"/>
        </w:rPr>
      </w:pPr>
      <w:r w:rsidRPr="00CC3B21">
        <w:rPr>
          <w:rFonts w:ascii="Times New Roman" w:eastAsiaTheme="minorHAnsi" w:hAnsi="Times New Roman" w:cs="Times New Roman"/>
          <w:b/>
          <w:bCs/>
          <w:color w:val="auto"/>
          <w:sz w:val="24"/>
          <w:szCs w:val="24"/>
        </w:rPr>
        <w:t>Bilateral trade</w:t>
      </w:r>
    </w:p>
    <w:p w14:paraId="50E590CA" w14:textId="52EAB64F" w:rsidR="007A0C5E" w:rsidRPr="00CC3B21" w:rsidRDefault="009000B5" w:rsidP="00152F47">
      <w:pPr>
        <w:adjustRightInd w:val="0"/>
        <w:snapToGrid w:val="0"/>
        <w:spacing w:after="240" w:line="276" w:lineRule="auto"/>
        <w:jc w:val="both"/>
        <w:rPr>
          <w:rFonts w:cs="Times New Roman"/>
          <w:sz w:val="24"/>
        </w:rPr>
      </w:pPr>
      <w:r w:rsidRPr="00CC3B21">
        <w:rPr>
          <w:rFonts w:cs="Times New Roman"/>
          <w:sz w:val="24"/>
        </w:rPr>
        <w:t xml:space="preserve">Both sides </w:t>
      </w:r>
      <w:r w:rsidR="00263D75" w:rsidRPr="00CC3B21">
        <w:rPr>
          <w:rFonts w:cs="Times New Roman"/>
          <w:sz w:val="24"/>
        </w:rPr>
        <w:t>welcome</w:t>
      </w:r>
      <w:r w:rsidR="007A0C5E" w:rsidRPr="00CC3B21">
        <w:rPr>
          <w:rFonts w:cs="Times New Roman"/>
          <w:sz w:val="24"/>
        </w:rPr>
        <w:t>d the momentum of</w:t>
      </w:r>
      <w:r w:rsidR="00134FB1" w:rsidRPr="00CC3B21">
        <w:rPr>
          <w:rFonts w:cs="Times New Roman"/>
          <w:sz w:val="24"/>
        </w:rPr>
        <w:t xml:space="preserve"> </w:t>
      </w:r>
      <w:r w:rsidR="00263D75" w:rsidRPr="00CC3B21">
        <w:rPr>
          <w:rFonts w:cs="Times New Roman"/>
          <w:sz w:val="24"/>
        </w:rPr>
        <w:t xml:space="preserve">bilateral </w:t>
      </w:r>
      <w:r w:rsidR="00134FB1" w:rsidRPr="00CC3B21">
        <w:rPr>
          <w:rFonts w:cs="Times New Roman"/>
          <w:sz w:val="24"/>
        </w:rPr>
        <w:t>trade</w:t>
      </w:r>
      <w:r w:rsidR="007A0C5E" w:rsidRPr="00CC3B21">
        <w:rPr>
          <w:rFonts w:cs="Times New Roman"/>
          <w:sz w:val="24"/>
        </w:rPr>
        <w:t xml:space="preserve">, </w:t>
      </w:r>
      <w:r w:rsidR="006655B6" w:rsidRPr="00CC3B21">
        <w:rPr>
          <w:rFonts w:cs="Times New Roman"/>
          <w:sz w:val="24"/>
        </w:rPr>
        <w:t>signifying a</w:t>
      </w:r>
      <w:r w:rsidR="000E5DA2" w:rsidRPr="00CC3B21">
        <w:rPr>
          <w:rFonts w:cs="Times New Roman"/>
          <w:sz w:val="24"/>
        </w:rPr>
        <w:t xml:space="preserve"> fruitful consequence of strenuous efforts </w:t>
      </w:r>
      <w:r w:rsidR="00B26B3C" w:rsidRPr="00CC3B21">
        <w:rPr>
          <w:rFonts w:eastAsiaTheme="minorEastAsia" w:cs="DaunPenh"/>
          <w:sz w:val="24"/>
          <w:lang w:eastAsia="zh-CN"/>
        </w:rPr>
        <w:t>and concerted cooperation for mutual benefits.</w:t>
      </w:r>
      <w:r w:rsidR="000E5DA2" w:rsidRPr="00CC3B21">
        <w:rPr>
          <w:rFonts w:cs="Times New Roman"/>
          <w:sz w:val="24"/>
        </w:rPr>
        <w:t xml:space="preserve"> </w:t>
      </w:r>
      <w:r w:rsidR="007A1C2B" w:rsidRPr="00CC3B21">
        <w:rPr>
          <w:rFonts w:cs="Times New Roman"/>
          <w:sz w:val="24"/>
        </w:rPr>
        <w:t xml:space="preserve">Both sides acknowledged that </w:t>
      </w:r>
      <w:r w:rsidR="00BB3521" w:rsidRPr="00CC3B21">
        <w:rPr>
          <w:rFonts w:cs="Times New Roman"/>
          <w:sz w:val="24"/>
        </w:rPr>
        <w:t>while</w:t>
      </w:r>
      <w:r w:rsidR="007A1C2B" w:rsidRPr="00CC3B21">
        <w:rPr>
          <w:rFonts w:cs="Times New Roman"/>
          <w:sz w:val="24"/>
        </w:rPr>
        <w:t xml:space="preserve"> the trade turnover between Cambodia and </w:t>
      </w:r>
      <w:proofErr w:type="spellStart"/>
      <w:r w:rsidR="009E362B" w:rsidRPr="00CC3B21">
        <w:rPr>
          <w:rFonts w:cs="Times New Roman"/>
          <w:sz w:val="24"/>
        </w:rPr>
        <w:t>Türkiye</w:t>
      </w:r>
      <w:proofErr w:type="spellEnd"/>
      <w:r w:rsidR="007A1C2B" w:rsidRPr="00CC3B21">
        <w:rPr>
          <w:rFonts w:cs="Times New Roman"/>
          <w:sz w:val="24"/>
        </w:rPr>
        <w:t xml:space="preserve"> has grown noticeably for the last decade, the volume of trade in absolute terms remains moderate, leaving</w:t>
      </w:r>
      <w:r w:rsidR="009A0B7E" w:rsidRPr="00CC3B21">
        <w:rPr>
          <w:rFonts w:cs="Times New Roman"/>
          <w:sz w:val="24"/>
        </w:rPr>
        <w:t xml:space="preserve"> untapped potentials and</w:t>
      </w:r>
      <w:r w:rsidR="007A1C2B" w:rsidRPr="00CC3B21">
        <w:rPr>
          <w:rFonts w:cs="Times New Roman"/>
          <w:sz w:val="24"/>
        </w:rPr>
        <w:t xml:space="preserve"> more room for maneuver.  </w:t>
      </w:r>
      <w:r w:rsidR="007A1C2B" w:rsidRPr="00CC3B21">
        <w:rPr>
          <w:rFonts w:cs="Times New Roman"/>
          <w:sz w:val="24"/>
        </w:rPr>
        <w:tab/>
        <w:t xml:space="preserve"> </w:t>
      </w:r>
    </w:p>
    <w:p w14:paraId="23528EFB" w14:textId="0A3054A9" w:rsidR="00525C93" w:rsidRPr="00CC3B21" w:rsidRDefault="00525C93" w:rsidP="00152F47">
      <w:pPr>
        <w:adjustRightInd w:val="0"/>
        <w:snapToGrid w:val="0"/>
        <w:spacing w:after="240" w:line="276" w:lineRule="auto"/>
        <w:jc w:val="both"/>
        <w:rPr>
          <w:rFonts w:cs="Times New Roman"/>
          <w:sz w:val="24"/>
        </w:rPr>
      </w:pPr>
      <w:r w:rsidRPr="00DD678C">
        <w:rPr>
          <w:rFonts w:cs="Times New Roman"/>
          <w:sz w:val="24"/>
        </w:rPr>
        <w:lastRenderedPageBreak/>
        <w:t>Both sides, in this connection, agreed to leverage joint efforts and formulate strategy to substantially increase bilateral trade in goods and services.</w:t>
      </w:r>
      <w:r>
        <w:rPr>
          <w:rFonts w:cs="Times New Roman"/>
          <w:sz w:val="24"/>
        </w:rPr>
        <w:t xml:space="preserve"> </w:t>
      </w:r>
    </w:p>
    <w:p w14:paraId="25142753" w14:textId="383DCD35" w:rsidR="00911767" w:rsidRPr="00CC3B21" w:rsidRDefault="00D837D2" w:rsidP="00152F47">
      <w:pPr>
        <w:adjustRightInd w:val="0"/>
        <w:snapToGrid w:val="0"/>
        <w:spacing w:after="240" w:line="276" w:lineRule="auto"/>
        <w:jc w:val="both"/>
        <w:rPr>
          <w:rFonts w:cs="Times New Roman"/>
          <w:sz w:val="24"/>
        </w:rPr>
      </w:pPr>
      <w:r w:rsidRPr="00CC3B21">
        <w:rPr>
          <w:rFonts w:cs="Times New Roman"/>
          <w:sz w:val="24"/>
        </w:rPr>
        <w:t>Both sides</w:t>
      </w:r>
      <w:r w:rsidR="009A0B7E" w:rsidRPr="00CC3B21">
        <w:rPr>
          <w:rFonts w:cs="Times New Roman"/>
          <w:sz w:val="24"/>
        </w:rPr>
        <w:t xml:space="preserve"> </w:t>
      </w:r>
      <w:r w:rsidR="00B26B3C" w:rsidRPr="00CC3B21">
        <w:rPr>
          <w:rFonts w:cs="Times New Roman"/>
          <w:sz w:val="24"/>
        </w:rPr>
        <w:t>further</w:t>
      </w:r>
      <w:r w:rsidR="00F7564A" w:rsidRPr="00CC3B21">
        <w:rPr>
          <w:rFonts w:cs="Times New Roman"/>
          <w:sz w:val="24"/>
        </w:rPr>
        <w:t xml:space="preserve"> agreed to exchange lists of export companies and potential export commodities </w:t>
      </w:r>
      <w:r w:rsidR="00727B69" w:rsidRPr="00CC3B21">
        <w:rPr>
          <w:rFonts w:cs="Times New Roman"/>
          <w:sz w:val="24"/>
        </w:rPr>
        <w:t xml:space="preserve">and facilitate </w:t>
      </w:r>
      <w:r w:rsidR="00EF208F" w:rsidRPr="00CC3B21">
        <w:rPr>
          <w:rFonts w:cs="Times New Roman"/>
          <w:sz w:val="24"/>
        </w:rPr>
        <w:t xml:space="preserve">joint </w:t>
      </w:r>
      <w:r w:rsidR="003B0832" w:rsidRPr="00CC3B21">
        <w:rPr>
          <w:rFonts w:cs="Times New Roman"/>
          <w:sz w:val="24"/>
        </w:rPr>
        <w:t>trade</w:t>
      </w:r>
      <w:r w:rsidRPr="00CC3B21">
        <w:rPr>
          <w:rFonts w:cs="Times New Roman"/>
          <w:sz w:val="24"/>
        </w:rPr>
        <w:t xml:space="preserve"> promotional </w:t>
      </w:r>
      <w:r w:rsidR="003B0832" w:rsidRPr="00CC3B21">
        <w:rPr>
          <w:rFonts w:cs="Times New Roman"/>
          <w:sz w:val="24"/>
        </w:rPr>
        <w:t xml:space="preserve">activities </w:t>
      </w:r>
      <w:r w:rsidRPr="00CC3B21">
        <w:rPr>
          <w:rFonts w:cs="Times New Roman"/>
          <w:sz w:val="24"/>
        </w:rPr>
        <w:t>such as joint busi</w:t>
      </w:r>
      <w:r w:rsidR="0069133A" w:rsidRPr="00CC3B21">
        <w:rPr>
          <w:rFonts w:cs="Times New Roman"/>
          <w:sz w:val="24"/>
        </w:rPr>
        <w:t>ness matching, investment fora,</w:t>
      </w:r>
      <w:r w:rsidRPr="00CC3B21">
        <w:rPr>
          <w:rFonts w:cs="Times New Roman"/>
          <w:sz w:val="24"/>
        </w:rPr>
        <w:t xml:space="preserve"> exhibition</w:t>
      </w:r>
      <w:r w:rsidR="0069133A" w:rsidRPr="00CC3B21">
        <w:rPr>
          <w:rFonts w:cs="Times New Roman"/>
          <w:sz w:val="24"/>
        </w:rPr>
        <w:t>s as well as roadshows of potential products</w:t>
      </w:r>
      <w:r w:rsidR="00727B69" w:rsidRPr="00CC3B21">
        <w:rPr>
          <w:rFonts w:cs="Times New Roman"/>
          <w:sz w:val="24"/>
        </w:rPr>
        <w:t xml:space="preserve">, </w:t>
      </w:r>
      <w:r w:rsidRPr="00CC3B21">
        <w:rPr>
          <w:rFonts w:cs="Times New Roman"/>
          <w:sz w:val="24"/>
        </w:rPr>
        <w:t xml:space="preserve">which can </w:t>
      </w:r>
      <w:r w:rsidR="00727B69" w:rsidRPr="00CC3B21">
        <w:rPr>
          <w:rFonts w:cs="Times New Roman"/>
          <w:sz w:val="24"/>
        </w:rPr>
        <w:t>immediately produce amplitude of business and investment opportunities.</w:t>
      </w:r>
      <w:r w:rsidR="00911767" w:rsidRPr="00CC3B21">
        <w:rPr>
          <w:rFonts w:cs="Times New Roman"/>
          <w:sz w:val="24"/>
        </w:rPr>
        <w:t xml:space="preserve"> In this connection, the Cambodian side would like to extend invitation to the Turkish side to the 15</w:t>
      </w:r>
      <w:r w:rsidR="00911767" w:rsidRPr="00CC3B21">
        <w:rPr>
          <w:rFonts w:cs="Times New Roman"/>
          <w:sz w:val="24"/>
          <w:vertAlign w:val="superscript"/>
        </w:rPr>
        <w:t>th</w:t>
      </w:r>
      <w:r w:rsidR="00911767" w:rsidRPr="00CC3B21">
        <w:rPr>
          <w:rFonts w:cs="Times New Roman"/>
          <w:sz w:val="24"/>
        </w:rPr>
        <w:t xml:space="preserve"> Cambodian &amp; Import-Export Goods Exhibition 2022 to be held in Phnom Penh during 15-18 December 2022.</w:t>
      </w:r>
    </w:p>
    <w:p w14:paraId="728134F9" w14:textId="7244FF22" w:rsidR="00FE3D0E" w:rsidRPr="00CC3B21" w:rsidRDefault="00FE3D0E" w:rsidP="00152F47">
      <w:pPr>
        <w:adjustRightInd w:val="0"/>
        <w:snapToGrid w:val="0"/>
        <w:spacing w:after="240" w:line="276" w:lineRule="auto"/>
        <w:jc w:val="both"/>
        <w:rPr>
          <w:rFonts w:cs="Times New Roman"/>
          <w:sz w:val="24"/>
        </w:rPr>
      </w:pPr>
      <w:r w:rsidRPr="00CC3B21">
        <w:rPr>
          <w:rFonts w:cs="Times New Roman"/>
          <w:sz w:val="24"/>
        </w:rPr>
        <w:t xml:space="preserve">Both sides agreed to facilitate the arrangement of business trips and seminars between the two countries </w:t>
      </w:r>
      <w:proofErr w:type="gramStart"/>
      <w:r w:rsidRPr="00CC3B21">
        <w:rPr>
          <w:rFonts w:cs="Times New Roman"/>
          <w:sz w:val="24"/>
        </w:rPr>
        <w:t>in order to</w:t>
      </w:r>
      <w:proofErr w:type="gramEnd"/>
      <w:r w:rsidRPr="00CC3B21">
        <w:rPr>
          <w:rFonts w:cs="Times New Roman"/>
          <w:sz w:val="24"/>
        </w:rPr>
        <w:t xml:space="preserve"> present the updates on the trade and investment environment and regulations of each country. </w:t>
      </w:r>
    </w:p>
    <w:p w14:paraId="2A2ABC35" w14:textId="5592E0E5" w:rsidR="007F6D54" w:rsidRPr="00CC3B21" w:rsidRDefault="007F6D54" w:rsidP="00152F47">
      <w:pPr>
        <w:pStyle w:val="Balk2"/>
        <w:numPr>
          <w:ilvl w:val="0"/>
          <w:numId w:val="20"/>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Investment</w:t>
      </w:r>
    </w:p>
    <w:p w14:paraId="49A8A757" w14:textId="3AE34E87" w:rsidR="009A0B7E" w:rsidRPr="00CC3B21" w:rsidRDefault="00005607" w:rsidP="00152F47">
      <w:pPr>
        <w:adjustRightInd w:val="0"/>
        <w:snapToGrid w:val="0"/>
        <w:spacing w:after="240" w:line="276" w:lineRule="auto"/>
        <w:jc w:val="both"/>
        <w:rPr>
          <w:rFonts w:cs="Times New Roman"/>
          <w:sz w:val="24"/>
        </w:rPr>
      </w:pPr>
      <w:r w:rsidRPr="00CC3B21">
        <w:rPr>
          <w:rFonts w:cs="Times New Roman"/>
          <w:sz w:val="24"/>
        </w:rPr>
        <w:t xml:space="preserve">Both sides agreed to further </w:t>
      </w:r>
      <w:r w:rsidR="00CC3B21" w:rsidRPr="00CC3B21">
        <w:rPr>
          <w:rFonts w:cs="Times New Roman"/>
          <w:sz w:val="24"/>
        </w:rPr>
        <w:t>step-up</w:t>
      </w:r>
      <w:r w:rsidRPr="00CC3B21">
        <w:rPr>
          <w:rFonts w:cs="Times New Roman"/>
          <w:sz w:val="24"/>
        </w:rPr>
        <w:t xml:space="preserve"> bilateral investment promotion through </w:t>
      </w:r>
      <w:r w:rsidR="00ED5805" w:rsidRPr="00CC3B21">
        <w:rPr>
          <w:rFonts w:cs="Times New Roman"/>
          <w:sz w:val="24"/>
        </w:rPr>
        <w:t>the exchange</w:t>
      </w:r>
      <w:r w:rsidRPr="00CC3B21">
        <w:rPr>
          <w:rFonts w:cs="Times New Roman"/>
          <w:sz w:val="24"/>
        </w:rPr>
        <w:t xml:space="preserve"> of </w:t>
      </w:r>
      <w:r w:rsidR="00ED5805" w:rsidRPr="00CC3B21">
        <w:rPr>
          <w:rFonts w:cs="Times New Roman"/>
          <w:sz w:val="24"/>
        </w:rPr>
        <w:t xml:space="preserve">focal contacts of competent authorities concerned, the sharing of information pertaining to investment, and the facilitation of </w:t>
      </w:r>
      <w:r w:rsidR="00E9740F" w:rsidRPr="00CC3B21">
        <w:rPr>
          <w:rFonts w:cs="Times New Roman"/>
          <w:sz w:val="24"/>
        </w:rPr>
        <w:t xml:space="preserve">economic, business </w:t>
      </w:r>
      <w:r w:rsidRPr="00CC3B21">
        <w:rPr>
          <w:rFonts w:cs="Times New Roman"/>
          <w:sz w:val="24"/>
        </w:rPr>
        <w:t xml:space="preserve">and investment events, exhibitions, and trade fairs for either the Cambodian delegations visiting </w:t>
      </w:r>
      <w:proofErr w:type="spellStart"/>
      <w:r w:rsidR="009E362B" w:rsidRPr="00CC3B21">
        <w:rPr>
          <w:rFonts w:cs="Times New Roman"/>
          <w:sz w:val="24"/>
        </w:rPr>
        <w:t>Türkiye</w:t>
      </w:r>
      <w:proofErr w:type="spellEnd"/>
      <w:r w:rsidRPr="00CC3B21">
        <w:rPr>
          <w:rFonts w:cs="Times New Roman"/>
          <w:sz w:val="24"/>
        </w:rPr>
        <w:t xml:space="preserve"> or the Turkish delegations visiting Cambodia.</w:t>
      </w:r>
    </w:p>
    <w:p w14:paraId="4E7996FE" w14:textId="77777777" w:rsidR="004F5C10" w:rsidRPr="00CC3B21" w:rsidRDefault="009A0B7E" w:rsidP="00152F47">
      <w:pPr>
        <w:adjustRightInd w:val="0"/>
        <w:snapToGrid w:val="0"/>
        <w:spacing w:after="240" w:line="276" w:lineRule="auto"/>
        <w:jc w:val="both"/>
        <w:rPr>
          <w:rFonts w:cs="Times New Roman"/>
          <w:sz w:val="24"/>
        </w:rPr>
      </w:pPr>
      <w:r w:rsidRPr="00CC3B21">
        <w:rPr>
          <w:rFonts w:cs="Times New Roman"/>
          <w:sz w:val="24"/>
        </w:rPr>
        <w:t>The Cambodian side informed of the ne</w:t>
      </w:r>
      <w:r w:rsidR="00ED5805" w:rsidRPr="00CC3B21">
        <w:rPr>
          <w:rFonts w:cs="Times New Roman"/>
          <w:sz w:val="24"/>
        </w:rPr>
        <w:t>w Law on Investment of</w:t>
      </w:r>
      <w:r w:rsidR="00AC1353" w:rsidRPr="00CC3B21">
        <w:rPr>
          <w:rFonts w:cs="Times New Roman"/>
          <w:sz w:val="24"/>
        </w:rPr>
        <w:t xml:space="preserve"> the Kingdom of</w:t>
      </w:r>
      <w:r w:rsidR="00ED5805" w:rsidRPr="00CC3B21">
        <w:rPr>
          <w:rFonts w:cs="Times New Roman"/>
          <w:sz w:val="24"/>
        </w:rPr>
        <w:t xml:space="preserve"> Cambodia, </w:t>
      </w:r>
      <w:r w:rsidRPr="00CC3B21">
        <w:rPr>
          <w:rFonts w:cs="Times New Roman"/>
          <w:sz w:val="24"/>
        </w:rPr>
        <w:t xml:space="preserve">which </w:t>
      </w:r>
      <w:r w:rsidR="00ED5805" w:rsidRPr="00CC3B21">
        <w:rPr>
          <w:rFonts w:cs="Times New Roman"/>
          <w:sz w:val="24"/>
        </w:rPr>
        <w:t>aims to</w:t>
      </w:r>
      <w:r w:rsidRPr="00CC3B21">
        <w:rPr>
          <w:rFonts w:cs="Times New Roman"/>
          <w:sz w:val="24"/>
        </w:rPr>
        <w:t xml:space="preserve"> increase </w:t>
      </w:r>
      <w:r w:rsidR="00ED5805" w:rsidRPr="00CC3B21">
        <w:rPr>
          <w:rFonts w:cs="Times New Roman"/>
          <w:sz w:val="24"/>
        </w:rPr>
        <w:t xml:space="preserve">its </w:t>
      </w:r>
      <w:r w:rsidRPr="00CC3B21">
        <w:rPr>
          <w:rFonts w:cs="Times New Roman"/>
          <w:sz w:val="24"/>
        </w:rPr>
        <w:t xml:space="preserve">competitiveness and attractiveness; generate openness, </w:t>
      </w:r>
      <w:proofErr w:type="gramStart"/>
      <w:r w:rsidRPr="00CC3B21">
        <w:rPr>
          <w:rFonts w:cs="Times New Roman"/>
          <w:sz w:val="24"/>
        </w:rPr>
        <w:t>transparency</w:t>
      </w:r>
      <w:proofErr w:type="gramEnd"/>
      <w:r w:rsidRPr="00CC3B21">
        <w:rPr>
          <w:rFonts w:cs="Times New Roman"/>
          <w:sz w:val="24"/>
        </w:rPr>
        <w:t xml:space="preserve"> and predictability; en</w:t>
      </w:r>
      <w:r w:rsidR="00880694" w:rsidRPr="00CC3B21">
        <w:rPr>
          <w:rFonts w:cs="Times New Roman"/>
          <w:sz w:val="24"/>
        </w:rPr>
        <w:t>hance administrative procedures,</w:t>
      </w:r>
      <w:r w:rsidRPr="00CC3B21">
        <w:rPr>
          <w:rFonts w:cs="Times New Roman"/>
          <w:sz w:val="24"/>
        </w:rPr>
        <w:t xml:space="preserve"> and provide smart incentive schemes </w:t>
      </w:r>
      <w:r w:rsidR="00ED5805" w:rsidRPr="00CC3B21">
        <w:rPr>
          <w:rFonts w:cs="Times New Roman"/>
          <w:sz w:val="24"/>
        </w:rPr>
        <w:t>together with</w:t>
      </w:r>
      <w:r w:rsidRPr="00CC3B21">
        <w:rPr>
          <w:rFonts w:cs="Times New Roman"/>
          <w:sz w:val="24"/>
        </w:rPr>
        <w:t xml:space="preserve"> investment guarantees. </w:t>
      </w:r>
    </w:p>
    <w:p w14:paraId="10A789E6" w14:textId="24B5AFA3" w:rsidR="00E3515E" w:rsidRPr="00CC3B21" w:rsidRDefault="004F5C10" w:rsidP="00152F47">
      <w:pPr>
        <w:adjustRightInd w:val="0"/>
        <w:snapToGrid w:val="0"/>
        <w:spacing w:after="240" w:line="276" w:lineRule="auto"/>
        <w:jc w:val="both"/>
        <w:rPr>
          <w:rFonts w:cs="Times New Roman"/>
          <w:sz w:val="24"/>
        </w:rPr>
      </w:pPr>
      <w:r w:rsidRPr="00CC3B21">
        <w:rPr>
          <w:rFonts w:cs="Times New Roman"/>
          <w:sz w:val="24"/>
        </w:rPr>
        <w:t>A</w:t>
      </w:r>
      <w:r w:rsidR="009047D1" w:rsidRPr="00CC3B21">
        <w:rPr>
          <w:rFonts w:cs="Times New Roman"/>
          <w:sz w:val="24"/>
        </w:rPr>
        <w:t xml:space="preserve">long with </w:t>
      </w:r>
      <w:r w:rsidRPr="00CC3B21">
        <w:rPr>
          <w:rFonts w:cs="Times New Roman"/>
          <w:sz w:val="24"/>
        </w:rPr>
        <w:t xml:space="preserve">her </w:t>
      </w:r>
      <w:r w:rsidR="009047D1" w:rsidRPr="00CC3B21">
        <w:rPr>
          <w:rFonts w:cs="Times New Roman"/>
          <w:sz w:val="24"/>
        </w:rPr>
        <w:t xml:space="preserve">sound macroeconomic policies, political stability, regional economic growth and broad market access derived </w:t>
      </w:r>
      <w:r w:rsidR="001734E1" w:rsidRPr="00CC3B21">
        <w:rPr>
          <w:rFonts w:cs="Times New Roman"/>
          <w:sz w:val="24"/>
        </w:rPr>
        <w:t xml:space="preserve">from bilateral and regional </w:t>
      </w:r>
      <w:r w:rsidR="00ED5805" w:rsidRPr="00CC3B21">
        <w:rPr>
          <w:rFonts w:cs="Times New Roman"/>
          <w:sz w:val="24"/>
        </w:rPr>
        <w:t>FTAs</w:t>
      </w:r>
      <w:r w:rsidR="001734E1" w:rsidRPr="00CC3B21">
        <w:rPr>
          <w:rFonts w:cs="Times New Roman"/>
          <w:sz w:val="24"/>
        </w:rPr>
        <w:t xml:space="preserve"> such as Cambodia-China FTA, Cambodia-Korea FTA, ASEAN FTA with Dialogue Partners and Regional Comprehensi</w:t>
      </w:r>
      <w:r w:rsidR="009047D1" w:rsidRPr="00CC3B21">
        <w:rPr>
          <w:rFonts w:cs="Times New Roman"/>
          <w:sz w:val="24"/>
        </w:rPr>
        <w:t>ve Economic Partnership (</w:t>
      </w:r>
      <w:r w:rsidR="00ED5805" w:rsidRPr="00CC3B21">
        <w:rPr>
          <w:rFonts w:cs="Times New Roman"/>
          <w:sz w:val="24"/>
        </w:rPr>
        <w:t>“</w:t>
      </w:r>
      <w:r w:rsidR="009047D1" w:rsidRPr="00CC3B21">
        <w:rPr>
          <w:rFonts w:cs="Times New Roman"/>
          <w:sz w:val="24"/>
        </w:rPr>
        <w:t>RCEP</w:t>
      </w:r>
      <w:r w:rsidR="00ED5805" w:rsidRPr="00CC3B21">
        <w:rPr>
          <w:rFonts w:cs="Times New Roman"/>
          <w:sz w:val="24"/>
        </w:rPr>
        <w:t>”</w:t>
      </w:r>
      <w:r w:rsidR="009047D1" w:rsidRPr="00CC3B21">
        <w:rPr>
          <w:rFonts w:cs="Times New Roman"/>
          <w:sz w:val="24"/>
        </w:rPr>
        <w:t xml:space="preserve">), </w:t>
      </w:r>
      <w:r w:rsidR="001734E1" w:rsidRPr="00CC3B21">
        <w:rPr>
          <w:rFonts w:cs="Times New Roman"/>
          <w:sz w:val="24"/>
        </w:rPr>
        <w:t xml:space="preserve">the Cambodian side </w:t>
      </w:r>
      <w:r w:rsidR="009047D1" w:rsidRPr="00CC3B21">
        <w:rPr>
          <w:rFonts w:cs="Times New Roman"/>
          <w:sz w:val="24"/>
        </w:rPr>
        <w:t xml:space="preserve">therefore strongly </w:t>
      </w:r>
      <w:r w:rsidR="00DB065E" w:rsidRPr="00CC3B21">
        <w:rPr>
          <w:rFonts w:cs="Times New Roman"/>
          <w:sz w:val="24"/>
        </w:rPr>
        <w:t>encouraged the Turkish business community to set</w:t>
      </w:r>
      <w:r w:rsidR="006460E0" w:rsidRPr="00CC3B21">
        <w:rPr>
          <w:rFonts w:cs="Times New Roman"/>
          <w:sz w:val="24"/>
        </w:rPr>
        <w:t xml:space="preserve"> up production and particip</w:t>
      </w:r>
      <w:r w:rsidR="006A73A6" w:rsidRPr="00CC3B21">
        <w:rPr>
          <w:rFonts w:cs="Times New Roman"/>
          <w:sz w:val="24"/>
        </w:rPr>
        <w:t>at</w:t>
      </w:r>
      <w:r w:rsidR="00911767" w:rsidRPr="00CC3B21">
        <w:rPr>
          <w:rFonts w:cs="Times New Roman"/>
          <w:sz w:val="24"/>
        </w:rPr>
        <w:t>e</w:t>
      </w:r>
      <w:r w:rsidR="006460E0" w:rsidRPr="00CC3B21">
        <w:rPr>
          <w:rFonts w:cs="Times New Roman"/>
          <w:sz w:val="24"/>
        </w:rPr>
        <w:t xml:space="preserve"> in the regional value chain for exports particularly </w:t>
      </w:r>
      <w:r w:rsidR="00F62D50" w:rsidRPr="00CC3B21">
        <w:rPr>
          <w:rFonts w:cs="Times New Roman"/>
          <w:sz w:val="24"/>
        </w:rPr>
        <w:t xml:space="preserve">in the areas of </w:t>
      </w:r>
      <w:proofErr w:type="spellStart"/>
      <w:r w:rsidR="00F62D50" w:rsidRPr="00CC3B21">
        <w:rPr>
          <w:rFonts w:cs="Times New Roman"/>
          <w:sz w:val="24"/>
        </w:rPr>
        <w:t>agro</w:t>
      </w:r>
      <w:proofErr w:type="spellEnd"/>
      <w:r w:rsidR="00F62D50" w:rsidRPr="00CC3B21">
        <w:rPr>
          <w:rFonts w:cs="Times New Roman"/>
          <w:sz w:val="24"/>
        </w:rPr>
        <w:t xml:space="preserve">-industry, food processing, </w:t>
      </w:r>
      <w:r w:rsidR="006460E0" w:rsidRPr="00CC3B21">
        <w:rPr>
          <w:rFonts w:cs="Times New Roman"/>
          <w:sz w:val="24"/>
        </w:rPr>
        <w:t xml:space="preserve">manufacturing products and agricultural </w:t>
      </w:r>
      <w:r w:rsidR="00BA25E3" w:rsidRPr="00CC3B21">
        <w:rPr>
          <w:rFonts w:cs="Times New Roman"/>
          <w:sz w:val="24"/>
        </w:rPr>
        <w:t>commodities</w:t>
      </w:r>
      <w:r w:rsidR="006460E0" w:rsidRPr="00CC3B21">
        <w:rPr>
          <w:rFonts w:cs="Times New Roman"/>
          <w:sz w:val="24"/>
        </w:rPr>
        <w:t xml:space="preserve"> such as rice, mango, banana and cashew nuts.</w:t>
      </w:r>
    </w:p>
    <w:p w14:paraId="46382B9C" w14:textId="10A73C3C" w:rsidR="009472AA" w:rsidRPr="00CC3B21" w:rsidRDefault="007F6D54" w:rsidP="00152F47">
      <w:pPr>
        <w:pStyle w:val="Balk2"/>
        <w:numPr>
          <w:ilvl w:val="0"/>
          <w:numId w:val="20"/>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Cambodia</w:t>
      </w:r>
      <w:r w:rsidR="00705862" w:rsidRPr="00CC3B21">
        <w:rPr>
          <w:rFonts w:ascii="Times New Roman" w:eastAsiaTheme="minorHAnsi" w:hAnsi="Times New Roman" w:cs="Times New Roman"/>
          <w:b/>
          <w:bCs/>
          <w:color w:val="auto"/>
          <w:sz w:val="24"/>
          <w:szCs w:val="24"/>
        </w:rPr>
        <w:t>n</w:t>
      </w:r>
      <w:r w:rsidR="00E43414" w:rsidRPr="00CC3B21">
        <w:rPr>
          <w:rFonts w:ascii="Times New Roman" w:hAnsi="Times New Roman" w:cs="Times New Roman"/>
          <w:b/>
          <w:bCs/>
          <w:color w:val="auto"/>
          <w:sz w:val="24"/>
          <w:szCs w:val="24"/>
        </w:rPr>
        <w:t>-Turkish</w:t>
      </w:r>
      <w:r w:rsidRPr="00CC3B21">
        <w:rPr>
          <w:rFonts w:ascii="Times New Roman" w:hAnsi="Times New Roman" w:cs="Times New Roman"/>
          <w:b/>
          <w:bCs/>
          <w:color w:val="auto"/>
          <w:sz w:val="24"/>
          <w:szCs w:val="24"/>
        </w:rPr>
        <w:t xml:space="preserve"> Business Council</w:t>
      </w:r>
    </w:p>
    <w:p w14:paraId="2590E684" w14:textId="5892D0E1" w:rsidR="00705862" w:rsidRPr="005B1C48" w:rsidRDefault="00016D82" w:rsidP="00152F47">
      <w:pPr>
        <w:adjustRightInd w:val="0"/>
        <w:snapToGrid w:val="0"/>
        <w:spacing w:after="240" w:line="276" w:lineRule="auto"/>
        <w:jc w:val="both"/>
        <w:rPr>
          <w:sz w:val="24"/>
          <w:szCs w:val="28"/>
        </w:rPr>
      </w:pPr>
      <w:r w:rsidRPr="00CC3B21">
        <w:rPr>
          <w:rFonts w:cs="Times New Roman"/>
          <w:sz w:val="24"/>
        </w:rPr>
        <w:t xml:space="preserve">Both sides </w:t>
      </w:r>
      <w:r w:rsidR="00BD5103" w:rsidRPr="00CC3B21">
        <w:rPr>
          <w:rFonts w:cs="Times New Roman"/>
          <w:sz w:val="24"/>
        </w:rPr>
        <w:t xml:space="preserve">underscored an important </w:t>
      </w:r>
      <w:r w:rsidR="00E43414" w:rsidRPr="00CC3B21">
        <w:rPr>
          <w:rFonts w:cs="Times New Roman"/>
          <w:sz w:val="24"/>
        </w:rPr>
        <w:t>role of the Cambodia</w:t>
      </w:r>
      <w:r w:rsidR="006A73A6" w:rsidRPr="00CC3B21">
        <w:rPr>
          <w:rFonts w:cs="Times New Roman"/>
          <w:sz w:val="24"/>
        </w:rPr>
        <w:t>n</w:t>
      </w:r>
      <w:r w:rsidR="00E43414" w:rsidRPr="00CC3B21">
        <w:rPr>
          <w:rFonts w:cs="Times New Roman"/>
          <w:sz w:val="24"/>
        </w:rPr>
        <w:t xml:space="preserve">-Turkish Business Council in bridging the gap between the business communities of the two </w:t>
      </w:r>
      <w:r w:rsidR="00F33570" w:rsidRPr="00CC3B21">
        <w:rPr>
          <w:rFonts w:cs="Times New Roman"/>
          <w:sz w:val="24"/>
        </w:rPr>
        <w:t>countries through closer contacts,</w:t>
      </w:r>
      <w:r w:rsidR="00E43414" w:rsidRPr="00CC3B21">
        <w:rPr>
          <w:rFonts w:cs="Times New Roman"/>
          <w:sz w:val="24"/>
        </w:rPr>
        <w:t xml:space="preserve"> business matching</w:t>
      </w:r>
      <w:r w:rsidR="00F33570" w:rsidRPr="00CC3B21">
        <w:rPr>
          <w:rFonts w:cs="Times New Roman"/>
          <w:sz w:val="24"/>
        </w:rPr>
        <w:t xml:space="preserve"> and networking</w:t>
      </w:r>
      <w:r w:rsidR="004F5C10" w:rsidRPr="00CC3B21">
        <w:rPr>
          <w:rFonts w:cs="Times New Roman"/>
          <w:sz w:val="24"/>
        </w:rPr>
        <w:t xml:space="preserve"> events</w:t>
      </w:r>
      <w:r w:rsidR="00E43414" w:rsidRPr="00CC3B21">
        <w:rPr>
          <w:rFonts w:cs="Times New Roman"/>
          <w:sz w:val="24"/>
        </w:rPr>
        <w:t xml:space="preserve">. </w:t>
      </w:r>
      <w:r w:rsidR="00A74208" w:rsidRPr="00024239">
        <w:rPr>
          <w:rFonts w:cs="Times New Roman"/>
          <w:sz w:val="24"/>
        </w:rPr>
        <w:t xml:space="preserve">For effective </w:t>
      </w:r>
      <w:r w:rsidR="007B5DE0" w:rsidRPr="00024239">
        <w:rPr>
          <w:rFonts w:cs="Times New Roman"/>
          <w:sz w:val="24"/>
        </w:rPr>
        <w:t>communi</w:t>
      </w:r>
      <w:r w:rsidR="004A31A4" w:rsidRPr="00024239">
        <w:rPr>
          <w:rFonts w:cs="Times New Roman"/>
          <w:sz w:val="24"/>
        </w:rPr>
        <w:t>cation and implementation of</w:t>
      </w:r>
      <w:r w:rsidR="007B5DE0" w:rsidRPr="00024239">
        <w:rPr>
          <w:rFonts w:cs="Times New Roman"/>
          <w:sz w:val="24"/>
        </w:rPr>
        <w:t xml:space="preserve"> </w:t>
      </w:r>
      <w:r w:rsidR="005B1C48" w:rsidRPr="00024239">
        <w:rPr>
          <w:rFonts w:cs="Times New Roman"/>
          <w:sz w:val="24"/>
        </w:rPr>
        <w:t>joint activities</w:t>
      </w:r>
      <w:r w:rsidR="007B5DE0" w:rsidRPr="00024239">
        <w:rPr>
          <w:rFonts w:cs="Times New Roman"/>
          <w:sz w:val="24"/>
        </w:rPr>
        <w:t xml:space="preserve">, both sides hereby assigned </w:t>
      </w:r>
      <w:r w:rsidR="00F0017E" w:rsidRPr="00024239">
        <w:rPr>
          <w:rFonts w:cs="Times New Roman"/>
          <w:sz w:val="24"/>
        </w:rPr>
        <w:t>H.E</w:t>
      </w:r>
      <w:r w:rsidR="007B5DE0" w:rsidRPr="00024239">
        <w:rPr>
          <w:rFonts w:cs="Times New Roman"/>
          <w:sz w:val="24"/>
        </w:rPr>
        <w:t xml:space="preserve">. </w:t>
      </w:r>
      <w:r w:rsidR="00F0017E" w:rsidRPr="00024239">
        <w:rPr>
          <w:rFonts w:cs="Times New Roman"/>
          <w:sz w:val="24"/>
        </w:rPr>
        <w:t xml:space="preserve">Mr. MENG </w:t>
      </w:r>
      <w:proofErr w:type="spellStart"/>
      <w:r w:rsidR="00F0017E" w:rsidRPr="00024239">
        <w:rPr>
          <w:rFonts w:cs="Times New Roman"/>
          <w:sz w:val="24"/>
        </w:rPr>
        <w:t>Nimol</w:t>
      </w:r>
      <w:proofErr w:type="spellEnd"/>
      <w:r w:rsidR="004A31A4" w:rsidRPr="00024239">
        <w:rPr>
          <w:rFonts w:cs="Times New Roman"/>
          <w:sz w:val="24"/>
        </w:rPr>
        <w:t xml:space="preserve">, </w:t>
      </w:r>
      <w:r w:rsidR="00F0017E" w:rsidRPr="00024239">
        <w:rPr>
          <w:rFonts w:cs="Times New Roman"/>
          <w:sz w:val="24"/>
        </w:rPr>
        <w:t xml:space="preserve">Deputy Director General </w:t>
      </w:r>
      <w:r w:rsidR="004A31A4" w:rsidRPr="00024239">
        <w:rPr>
          <w:rFonts w:cs="Times New Roman"/>
          <w:sz w:val="24"/>
        </w:rPr>
        <w:t>of Cambodia Chamber of Commerce</w:t>
      </w:r>
      <w:r w:rsidR="00024239">
        <w:rPr>
          <w:rFonts w:cs="Times New Roman"/>
          <w:sz w:val="24"/>
        </w:rPr>
        <w:t>,</w:t>
      </w:r>
      <w:r w:rsidR="004A31A4" w:rsidRPr="00024239">
        <w:rPr>
          <w:rFonts w:cs="Times New Roman"/>
          <w:sz w:val="24"/>
        </w:rPr>
        <w:t xml:space="preserve"> and Mr. ***</w:t>
      </w:r>
      <w:r w:rsidR="00024239">
        <w:rPr>
          <w:rFonts w:cs="Times New Roman"/>
          <w:sz w:val="24"/>
        </w:rPr>
        <w:t>***,</w:t>
      </w:r>
      <w:r w:rsidR="004A31A4" w:rsidRPr="00024239">
        <w:rPr>
          <w:rFonts w:cs="Times New Roman"/>
          <w:sz w:val="24"/>
        </w:rPr>
        <w:t xml:space="preserve"> as the focal points</w:t>
      </w:r>
      <w:r w:rsidR="005B1C48" w:rsidRPr="00024239">
        <w:rPr>
          <w:rFonts w:cs="Times New Roman"/>
          <w:sz w:val="24"/>
        </w:rPr>
        <w:t>, respectively from the Cambodian and Turkish sides.</w:t>
      </w:r>
    </w:p>
    <w:p w14:paraId="276B2930" w14:textId="5F7B1BE5" w:rsidR="005B1C48" w:rsidRDefault="005B1C48" w:rsidP="005B1C48">
      <w:pPr>
        <w:adjustRightInd w:val="0"/>
        <w:snapToGrid w:val="0"/>
        <w:spacing w:after="240" w:line="276" w:lineRule="auto"/>
        <w:jc w:val="both"/>
        <w:rPr>
          <w:rFonts w:cs="Times New Roman"/>
          <w:sz w:val="24"/>
        </w:rPr>
      </w:pPr>
      <w:r w:rsidRPr="005B1C48">
        <w:rPr>
          <w:rFonts w:cs="Times New Roman"/>
          <w:sz w:val="24"/>
        </w:rPr>
        <w:lastRenderedPageBreak/>
        <w:t xml:space="preserve">In the effort to further strengthen cooperation with the private sector in </w:t>
      </w:r>
      <w:proofErr w:type="spellStart"/>
      <w:r w:rsidRPr="00CC3B21">
        <w:rPr>
          <w:rFonts w:cs="Times New Roman"/>
          <w:sz w:val="24"/>
        </w:rPr>
        <w:t>Türkiye</w:t>
      </w:r>
      <w:proofErr w:type="spellEnd"/>
      <w:r w:rsidRPr="005B1C48">
        <w:rPr>
          <w:rFonts w:cs="Times New Roman"/>
          <w:sz w:val="24"/>
        </w:rPr>
        <w:t>, C</w:t>
      </w:r>
      <w:r>
        <w:rPr>
          <w:rFonts w:cs="Times New Roman"/>
          <w:sz w:val="24"/>
        </w:rPr>
        <w:t xml:space="preserve">ambodia Chamber of Commerce </w:t>
      </w:r>
      <w:r w:rsidRPr="005B1C48">
        <w:rPr>
          <w:rFonts w:cs="Times New Roman"/>
          <w:sz w:val="24"/>
        </w:rPr>
        <w:t>on</w:t>
      </w:r>
      <w:r>
        <w:rPr>
          <w:rFonts w:cs="Times New Roman"/>
          <w:sz w:val="24"/>
        </w:rPr>
        <w:t xml:space="preserve"> 25 February – 01 March 2022 </w:t>
      </w:r>
      <w:r w:rsidRPr="005B1C48">
        <w:rPr>
          <w:rFonts w:cs="Times New Roman"/>
          <w:sz w:val="24"/>
        </w:rPr>
        <w:t>orga</w:t>
      </w:r>
      <w:r>
        <w:rPr>
          <w:rFonts w:cs="Times New Roman"/>
          <w:sz w:val="24"/>
        </w:rPr>
        <w:t xml:space="preserve">nized a business trip to Ankara, </w:t>
      </w:r>
      <w:proofErr w:type="spellStart"/>
      <w:r w:rsidRPr="00CC3B21">
        <w:rPr>
          <w:rFonts w:cs="Times New Roman"/>
          <w:sz w:val="24"/>
        </w:rPr>
        <w:t>Türkiye</w:t>
      </w:r>
      <w:proofErr w:type="spellEnd"/>
      <w:r>
        <w:rPr>
          <w:rFonts w:cs="Times New Roman"/>
          <w:sz w:val="24"/>
        </w:rPr>
        <w:t>, w</w:t>
      </w:r>
      <w:r w:rsidRPr="005B1C48">
        <w:rPr>
          <w:rFonts w:cs="Times New Roman"/>
          <w:sz w:val="24"/>
        </w:rPr>
        <w:t>here</w:t>
      </w:r>
      <w:r w:rsidR="00FB75BB">
        <w:rPr>
          <w:rFonts w:cs="Times New Roman"/>
          <w:sz w:val="24"/>
        </w:rPr>
        <w:t>by</w:t>
      </w:r>
      <w:r w:rsidRPr="005B1C48">
        <w:rPr>
          <w:rFonts w:cs="Times New Roman"/>
          <w:sz w:val="24"/>
        </w:rPr>
        <w:t xml:space="preserve"> both parties </w:t>
      </w:r>
      <w:r w:rsidR="00FB75BB">
        <w:rPr>
          <w:rFonts w:cs="Times New Roman"/>
          <w:sz w:val="24"/>
        </w:rPr>
        <w:t xml:space="preserve">agreed to encourage business trips between the two countries and explore joint projects in the field of construction, energy, </w:t>
      </w:r>
      <w:proofErr w:type="gramStart"/>
      <w:r w:rsidR="00FB75BB">
        <w:rPr>
          <w:rFonts w:cs="Times New Roman"/>
          <w:sz w:val="24"/>
        </w:rPr>
        <w:t>mining</w:t>
      </w:r>
      <w:proofErr w:type="gramEnd"/>
      <w:r w:rsidR="00FB75BB">
        <w:rPr>
          <w:rFonts w:cs="Times New Roman"/>
          <w:sz w:val="24"/>
        </w:rPr>
        <w:t xml:space="preserve"> and technology.</w:t>
      </w:r>
    </w:p>
    <w:p w14:paraId="53A73A84" w14:textId="52C05946" w:rsidR="008641EE" w:rsidRPr="00CC3B21" w:rsidRDefault="00705862" w:rsidP="00152F47">
      <w:pPr>
        <w:adjustRightInd w:val="0"/>
        <w:snapToGrid w:val="0"/>
        <w:spacing w:after="240" w:line="276" w:lineRule="auto"/>
        <w:jc w:val="both"/>
        <w:rPr>
          <w:rFonts w:cs="Times New Roman"/>
          <w:sz w:val="24"/>
        </w:rPr>
      </w:pPr>
      <w:r w:rsidRPr="00CC3B21">
        <w:rPr>
          <w:rFonts w:cs="Times New Roman"/>
          <w:sz w:val="24"/>
        </w:rPr>
        <w:t>Both</w:t>
      </w:r>
      <w:r w:rsidR="00E43414" w:rsidRPr="00CC3B21">
        <w:rPr>
          <w:rFonts w:cs="Times New Roman"/>
          <w:sz w:val="24"/>
        </w:rPr>
        <w:t xml:space="preserve"> sides expressed </w:t>
      </w:r>
      <w:r w:rsidR="009D7BC1" w:rsidRPr="00CC3B21">
        <w:rPr>
          <w:rFonts w:cs="Times New Roman"/>
          <w:sz w:val="24"/>
        </w:rPr>
        <w:t xml:space="preserve">congratulations and </w:t>
      </w:r>
      <w:r w:rsidR="00E43414" w:rsidRPr="00CC3B21">
        <w:rPr>
          <w:rFonts w:cs="Times New Roman"/>
          <w:sz w:val="24"/>
        </w:rPr>
        <w:t xml:space="preserve">gratitude on the successful implementation of </w:t>
      </w:r>
      <w:r w:rsidRPr="00CC3B21">
        <w:rPr>
          <w:rFonts w:cs="Times New Roman"/>
          <w:sz w:val="24"/>
        </w:rPr>
        <w:t>the virtual Cambodian-Turkish Business Forum</w:t>
      </w:r>
      <w:r w:rsidR="008641EE" w:rsidRPr="00CC3B21">
        <w:rPr>
          <w:rFonts w:cs="Times New Roman"/>
          <w:sz w:val="24"/>
        </w:rPr>
        <w:t xml:space="preserve"> which convened</w:t>
      </w:r>
      <w:r w:rsidRPr="00CC3B21">
        <w:rPr>
          <w:rFonts w:cs="Times New Roman"/>
          <w:sz w:val="24"/>
        </w:rPr>
        <w:t xml:space="preserve"> on </w:t>
      </w:r>
      <w:proofErr w:type="gramStart"/>
      <w:r w:rsidRPr="00CC3B21">
        <w:rPr>
          <w:rFonts w:cs="Times New Roman"/>
          <w:sz w:val="24"/>
        </w:rPr>
        <w:t>15 September 2021, and</w:t>
      </w:r>
      <w:proofErr w:type="gramEnd"/>
      <w:r w:rsidRPr="00CC3B21">
        <w:rPr>
          <w:rFonts w:cs="Times New Roman"/>
          <w:sz w:val="24"/>
        </w:rPr>
        <w:t xml:space="preserve"> agreed to jointly organize anothe</w:t>
      </w:r>
      <w:r w:rsidR="008641EE" w:rsidRPr="00CC3B21">
        <w:rPr>
          <w:rFonts w:cs="Times New Roman"/>
          <w:sz w:val="24"/>
        </w:rPr>
        <w:t>r momentous business forum in 2024</w:t>
      </w:r>
      <w:r w:rsidRPr="00CC3B21">
        <w:rPr>
          <w:rFonts w:cs="Times New Roman"/>
          <w:sz w:val="24"/>
        </w:rPr>
        <w:t xml:space="preserve"> in commemoration of the 65</w:t>
      </w:r>
      <w:r w:rsidRPr="00CC3B21">
        <w:rPr>
          <w:rFonts w:cs="Times New Roman"/>
          <w:sz w:val="24"/>
          <w:vertAlign w:val="superscript"/>
        </w:rPr>
        <w:t>th</w:t>
      </w:r>
      <w:r w:rsidRPr="00CC3B21">
        <w:rPr>
          <w:rFonts w:cs="Times New Roman"/>
          <w:sz w:val="24"/>
        </w:rPr>
        <w:t xml:space="preserve"> anniversary of </w:t>
      </w:r>
      <w:r w:rsidR="008641EE" w:rsidRPr="00CC3B21">
        <w:rPr>
          <w:rFonts w:cs="Times New Roman"/>
          <w:sz w:val="24"/>
        </w:rPr>
        <w:t xml:space="preserve">the establishment of </w:t>
      </w:r>
      <w:r w:rsidRPr="00CC3B21">
        <w:rPr>
          <w:rFonts w:cs="Times New Roman"/>
          <w:sz w:val="24"/>
        </w:rPr>
        <w:t xml:space="preserve">diplomatic relations </w:t>
      </w:r>
      <w:r w:rsidR="008641EE" w:rsidRPr="00CC3B21">
        <w:rPr>
          <w:rFonts w:cs="Times New Roman"/>
          <w:sz w:val="24"/>
        </w:rPr>
        <w:t>between the two countries.</w:t>
      </w:r>
      <w:r w:rsidR="004F5C10" w:rsidRPr="00CC3B21">
        <w:rPr>
          <w:rFonts w:cs="Times New Roman"/>
          <w:sz w:val="24"/>
        </w:rPr>
        <w:t xml:space="preserve"> </w:t>
      </w:r>
    </w:p>
    <w:p w14:paraId="2B71E0BF" w14:textId="0385C64F" w:rsidR="00B3508B" w:rsidRPr="00CC3B21" w:rsidRDefault="008378F1" w:rsidP="00152F47">
      <w:pPr>
        <w:adjustRightInd w:val="0"/>
        <w:snapToGrid w:val="0"/>
        <w:spacing w:after="240" w:line="276" w:lineRule="auto"/>
        <w:jc w:val="both"/>
        <w:rPr>
          <w:rFonts w:cs="Times New Roman"/>
          <w:sz w:val="24"/>
        </w:rPr>
      </w:pPr>
      <w:r w:rsidRPr="00CC3B21">
        <w:rPr>
          <w:rFonts w:cs="Times New Roman"/>
          <w:sz w:val="24"/>
        </w:rPr>
        <w:t xml:space="preserve">In alignment with </w:t>
      </w:r>
      <w:r w:rsidR="003D6939" w:rsidRPr="00CC3B21">
        <w:rPr>
          <w:rFonts w:cs="Times New Roman"/>
          <w:sz w:val="24"/>
        </w:rPr>
        <w:t>the common aspiration of exp</w:t>
      </w:r>
      <w:r w:rsidR="00F62D50" w:rsidRPr="00CC3B21">
        <w:rPr>
          <w:rFonts w:cs="Times New Roman"/>
          <w:sz w:val="24"/>
        </w:rPr>
        <w:t>anding bilateral trade volume</w:t>
      </w:r>
      <w:r w:rsidR="003D6939" w:rsidRPr="00CC3B21">
        <w:rPr>
          <w:rFonts w:cs="Times New Roman"/>
          <w:sz w:val="24"/>
        </w:rPr>
        <w:t xml:space="preserve">, the Cambodian-Turkish Business Council agreed to </w:t>
      </w:r>
      <w:r w:rsidRPr="00CC3B21">
        <w:rPr>
          <w:rFonts w:cs="Times New Roman"/>
          <w:sz w:val="24"/>
        </w:rPr>
        <w:t>scale</w:t>
      </w:r>
      <w:r w:rsidR="003D6939" w:rsidRPr="00CC3B21">
        <w:rPr>
          <w:rFonts w:cs="Times New Roman"/>
          <w:sz w:val="24"/>
        </w:rPr>
        <w:t xml:space="preserve"> up its efforts in </w:t>
      </w:r>
      <w:r w:rsidR="003D6565" w:rsidRPr="00CC3B21">
        <w:rPr>
          <w:rFonts w:cs="Times New Roman"/>
          <w:sz w:val="24"/>
        </w:rPr>
        <w:t>developing a pragmatic action plan, as well as putting forward or formulating investment projects either through Business-to-Business (</w:t>
      </w:r>
      <w:r w:rsidR="006A73A6" w:rsidRPr="00CC3B21">
        <w:rPr>
          <w:rFonts w:cs="Times New Roman"/>
          <w:sz w:val="24"/>
        </w:rPr>
        <w:t>“</w:t>
      </w:r>
      <w:r w:rsidR="003D6565" w:rsidRPr="00CC3B21">
        <w:rPr>
          <w:rFonts w:cs="Times New Roman"/>
          <w:sz w:val="24"/>
        </w:rPr>
        <w:t>B2B</w:t>
      </w:r>
      <w:r w:rsidR="006A73A6" w:rsidRPr="00CC3B21">
        <w:rPr>
          <w:rFonts w:cs="Times New Roman"/>
          <w:sz w:val="24"/>
        </w:rPr>
        <w:t>”</w:t>
      </w:r>
      <w:r w:rsidR="003D6565" w:rsidRPr="00CC3B21">
        <w:rPr>
          <w:rFonts w:cs="Times New Roman"/>
          <w:sz w:val="24"/>
        </w:rPr>
        <w:t>) or Public Private Partnership (</w:t>
      </w:r>
      <w:r w:rsidR="006A73A6" w:rsidRPr="00CC3B21">
        <w:rPr>
          <w:rFonts w:cs="Times New Roman"/>
          <w:sz w:val="24"/>
        </w:rPr>
        <w:t>“</w:t>
      </w:r>
      <w:r w:rsidR="003D6565" w:rsidRPr="00CC3B21">
        <w:rPr>
          <w:rFonts w:cs="Times New Roman"/>
          <w:sz w:val="24"/>
        </w:rPr>
        <w:t>PPP</w:t>
      </w:r>
      <w:r w:rsidR="006A73A6" w:rsidRPr="00CC3B21">
        <w:rPr>
          <w:rFonts w:cs="Times New Roman"/>
          <w:sz w:val="24"/>
        </w:rPr>
        <w:t>”</w:t>
      </w:r>
      <w:r w:rsidR="003D6565" w:rsidRPr="00CC3B21">
        <w:rPr>
          <w:rFonts w:cs="Times New Roman"/>
          <w:sz w:val="24"/>
        </w:rPr>
        <w:t>) in accordance with potential areas of the two countries.</w:t>
      </w:r>
    </w:p>
    <w:p w14:paraId="4FACCA1A" w14:textId="1682632F" w:rsidR="000058DF" w:rsidRPr="00CC3B21" w:rsidRDefault="000058DF" w:rsidP="00152F47">
      <w:pPr>
        <w:pStyle w:val="Balk1"/>
        <w:numPr>
          <w:ilvl w:val="0"/>
          <w:numId w:val="19"/>
        </w:numPr>
        <w:adjustRightInd w:val="0"/>
        <w:snapToGrid w:val="0"/>
        <w:spacing w:before="0" w:after="240" w:line="276" w:lineRule="auto"/>
        <w:ind w:left="426" w:hanging="426"/>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ECONOMIC</w:t>
      </w:r>
      <w:r w:rsidRPr="00CC3B21">
        <w:rPr>
          <w:rFonts w:ascii="Times New Roman" w:hAnsi="Times New Roman" w:cs="Times New Roman"/>
          <w:b/>
          <w:bCs/>
          <w:color w:val="auto"/>
          <w:sz w:val="24"/>
          <w:szCs w:val="24"/>
        </w:rPr>
        <w:t xml:space="preserve"> COOPERATION</w:t>
      </w:r>
    </w:p>
    <w:p w14:paraId="3D7781EE" w14:textId="1DDA02DE" w:rsidR="007F6D54" w:rsidRPr="00CC3B21" w:rsidRDefault="007F6D54"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Industrial</w:t>
      </w:r>
      <w:r w:rsidRPr="00CC3B21">
        <w:rPr>
          <w:rFonts w:ascii="Times New Roman" w:hAnsi="Times New Roman" w:cs="Times New Roman"/>
          <w:b/>
          <w:bCs/>
          <w:color w:val="auto"/>
          <w:sz w:val="24"/>
          <w:szCs w:val="24"/>
        </w:rPr>
        <w:t xml:space="preserve"> cooperation</w:t>
      </w:r>
      <w:r w:rsidR="00BF39CC" w:rsidRPr="00CC3B21">
        <w:rPr>
          <w:rFonts w:ascii="Times New Roman" w:hAnsi="Times New Roman" w:cs="Times New Roman"/>
          <w:b/>
          <w:bCs/>
          <w:color w:val="auto"/>
          <w:sz w:val="24"/>
          <w:szCs w:val="24"/>
        </w:rPr>
        <w:t xml:space="preserve"> </w:t>
      </w:r>
    </w:p>
    <w:p w14:paraId="6065691B" w14:textId="4A149303" w:rsidR="009F522F" w:rsidRPr="00CC3B21" w:rsidRDefault="009F522F" w:rsidP="00152F47">
      <w:pPr>
        <w:adjustRightInd w:val="0"/>
        <w:snapToGrid w:val="0"/>
        <w:spacing w:after="240" w:line="276" w:lineRule="auto"/>
        <w:jc w:val="both"/>
        <w:rPr>
          <w:rFonts w:cs="Times New Roman"/>
          <w:sz w:val="24"/>
        </w:rPr>
      </w:pPr>
      <w:r w:rsidRPr="00CC3B21">
        <w:rPr>
          <w:rFonts w:cs="Times New Roman"/>
          <w:sz w:val="24"/>
        </w:rPr>
        <w:t>Both sides agreed on exchanging information and expertise in industry related issues, and stepping up efforts to initiate joint investment projects between the two governments, business circles or both as means and ways to diversify composition of bilateral trade especially in the following priority industries:</w:t>
      </w:r>
    </w:p>
    <w:p w14:paraId="6EBAA28C" w14:textId="46A5F5F5" w:rsidR="009F522F" w:rsidRPr="00CC3B21" w:rsidRDefault="009F522F" w:rsidP="00152F47">
      <w:pPr>
        <w:pStyle w:val="ListeParagraf"/>
        <w:numPr>
          <w:ilvl w:val="0"/>
          <w:numId w:val="15"/>
        </w:numPr>
        <w:adjustRightInd w:val="0"/>
        <w:snapToGrid w:val="0"/>
        <w:spacing w:after="0" w:line="276" w:lineRule="auto"/>
        <w:ind w:left="851"/>
        <w:contextualSpacing w:val="0"/>
        <w:jc w:val="both"/>
        <w:rPr>
          <w:rFonts w:cs="Times New Roman"/>
          <w:sz w:val="24"/>
        </w:rPr>
      </w:pPr>
      <w:proofErr w:type="spellStart"/>
      <w:r w:rsidRPr="00CC3B21">
        <w:rPr>
          <w:rFonts w:cs="Times New Roman"/>
          <w:sz w:val="24"/>
        </w:rPr>
        <w:t>agro</w:t>
      </w:r>
      <w:proofErr w:type="spellEnd"/>
      <w:r w:rsidRPr="00CC3B21">
        <w:rPr>
          <w:rFonts w:cs="Times New Roman"/>
          <w:sz w:val="24"/>
        </w:rPr>
        <w:t xml:space="preserve">-processing </w:t>
      </w:r>
      <w:proofErr w:type="gramStart"/>
      <w:r w:rsidRPr="00CC3B21">
        <w:rPr>
          <w:rFonts w:cs="Times New Roman"/>
          <w:sz w:val="24"/>
        </w:rPr>
        <w:t>industry</w:t>
      </w:r>
      <w:r w:rsidR="001344BA" w:rsidRPr="00CC3B21">
        <w:rPr>
          <w:rFonts w:cs="Times New Roman"/>
          <w:sz w:val="24"/>
        </w:rPr>
        <w:t>;</w:t>
      </w:r>
      <w:proofErr w:type="gramEnd"/>
    </w:p>
    <w:p w14:paraId="08FAD97C" w14:textId="7379271E" w:rsidR="009F522F" w:rsidRPr="00CC3B21" w:rsidRDefault="00DE41C6"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heavy and </w:t>
      </w:r>
      <w:r w:rsidR="009F522F" w:rsidRPr="00CC3B21">
        <w:rPr>
          <w:rFonts w:cs="Times New Roman"/>
          <w:sz w:val="24"/>
        </w:rPr>
        <w:t xml:space="preserve">high-tech </w:t>
      </w:r>
      <w:proofErr w:type="gramStart"/>
      <w:r w:rsidR="009F522F" w:rsidRPr="00CC3B21">
        <w:rPr>
          <w:rFonts w:cs="Times New Roman"/>
          <w:sz w:val="24"/>
        </w:rPr>
        <w:t>industry</w:t>
      </w:r>
      <w:r w:rsidR="001344BA" w:rsidRPr="00CC3B21">
        <w:rPr>
          <w:rFonts w:cs="Times New Roman"/>
          <w:sz w:val="24"/>
        </w:rPr>
        <w:t>;</w:t>
      </w:r>
      <w:proofErr w:type="gramEnd"/>
    </w:p>
    <w:p w14:paraId="1A763102" w14:textId="4519D52F" w:rsidR="009F522F" w:rsidRPr="00CC3B21" w:rsidRDefault="009F522F"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parts and assembly </w:t>
      </w:r>
      <w:proofErr w:type="gramStart"/>
      <w:r w:rsidRPr="00CC3B21">
        <w:rPr>
          <w:rFonts w:cs="Times New Roman"/>
          <w:sz w:val="24"/>
        </w:rPr>
        <w:t>industry</w:t>
      </w:r>
      <w:r w:rsidR="001344BA" w:rsidRPr="00CC3B21">
        <w:rPr>
          <w:rFonts w:cs="Times New Roman"/>
          <w:sz w:val="24"/>
        </w:rPr>
        <w:t>;</w:t>
      </w:r>
      <w:proofErr w:type="gramEnd"/>
    </w:p>
    <w:p w14:paraId="4342CDBA" w14:textId="5F219174" w:rsidR="009F522F" w:rsidRPr="00CC3B21" w:rsidRDefault="009F522F"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electrical and electronics </w:t>
      </w:r>
      <w:proofErr w:type="gramStart"/>
      <w:r w:rsidRPr="00CC3B21">
        <w:rPr>
          <w:rFonts w:cs="Times New Roman"/>
          <w:sz w:val="24"/>
        </w:rPr>
        <w:t>industry</w:t>
      </w:r>
      <w:r w:rsidR="001344BA" w:rsidRPr="00CC3B21">
        <w:rPr>
          <w:rFonts w:cs="Times New Roman"/>
          <w:sz w:val="24"/>
        </w:rPr>
        <w:t>;</w:t>
      </w:r>
      <w:proofErr w:type="gramEnd"/>
    </w:p>
    <w:p w14:paraId="30C76CD0" w14:textId="241DF9E7" w:rsidR="001344BA" w:rsidRPr="00CC3B21" w:rsidRDefault="009F522F"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mechanical and machinery industry</w:t>
      </w:r>
      <w:r w:rsidR="001344BA" w:rsidRPr="00CC3B21">
        <w:rPr>
          <w:rFonts w:cs="Times New Roman"/>
          <w:sz w:val="24"/>
        </w:rPr>
        <w:t>; and</w:t>
      </w:r>
    </w:p>
    <w:p w14:paraId="52489F49" w14:textId="154AE6F6" w:rsidR="00BD5103" w:rsidRPr="00CC3B21" w:rsidRDefault="00DD678C" w:rsidP="00152F47">
      <w:pPr>
        <w:pStyle w:val="ListeParagraf"/>
        <w:numPr>
          <w:ilvl w:val="0"/>
          <w:numId w:val="15"/>
        </w:numPr>
        <w:adjustRightInd w:val="0"/>
        <w:snapToGrid w:val="0"/>
        <w:spacing w:after="240" w:line="276" w:lineRule="auto"/>
        <w:ind w:left="851"/>
        <w:contextualSpacing w:val="0"/>
        <w:jc w:val="both"/>
        <w:rPr>
          <w:rFonts w:cs="Times New Roman"/>
          <w:sz w:val="24"/>
        </w:rPr>
      </w:pPr>
      <w:r>
        <w:rPr>
          <w:rFonts w:cs="Times New Roman"/>
          <w:sz w:val="24"/>
        </w:rPr>
        <w:t>latest digital technology such as artificial intelligence, cloud, big data, and IoT</w:t>
      </w:r>
      <w:r w:rsidR="001344BA" w:rsidRPr="00CC3B21">
        <w:rPr>
          <w:rFonts w:cs="Times New Roman"/>
          <w:sz w:val="24"/>
        </w:rPr>
        <w:t>.</w:t>
      </w:r>
    </w:p>
    <w:p w14:paraId="6B63295E" w14:textId="407A41D2" w:rsidR="00324343" w:rsidRPr="00CC3B21" w:rsidRDefault="00E75B3D" w:rsidP="00152F47">
      <w:pPr>
        <w:adjustRightInd w:val="0"/>
        <w:snapToGrid w:val="0"/>
        <w:spacing w:after="240" w:line="276" w:lineRule="auto"/>
        <w:jc w:val="both"/>
        <w:rPr>
          <w:rFonts w:cs="Times New Roman"/>
          <w:sz w:val="24"/>
        </w:rPr>
      </w:pPr>
      <w:r w:rsidRPr="00CC3B21">
        <w:rPr>
          <w:rFonts w:cs="Times New Roman"/>
          <w:sz w:val="24"/>
        </w:rPr>
        <w:t xml:space="preserve">Both sides agreed to explore the possibility of arranging </w:t>
      </w:r>
      <w:r w:rsidR="00B508C9" w:rsidRPr="00CC3B21">
        <w:rPr>
          <w:rFonts w:cs="Times New Roman"/>
          <w:sz w:val="24"/>
        </w:rPr>
        <w:t>a study visit</w:t>
      </w:r>
      <w:r w:rsidRPr="00CC3B21">
        <w:rPr>
          <w:rFonts w:cs="Times New Roman"/>
          <w:sz w:val="24"/>
        </w:rPr>
        <w:t xml:space="preserve"> to industrial zones in </w:t>
      </w:r>
      <w:proofErr w:type="spellStart"/>
      <w:r w:rsidR="009E362B" w:rsidRPr="00CC3B21">
        <w:rPr>
          <w:rFonts w:cs="Times New Roman"/>
          <w:sz w:val="24"/>
        </w:rPr>
        <w:t>Türkiye</w:t>
      </w:r>
      <w:proofErr w:type="spellEnd"/>
      <w:r w:rsidRPr="00CC3B21">
        <w:rPr>
          <w:rFonts w:cs="Times New Roman"/>
          <w:sz w:val="24"/>
        </w:rPr>
        <w:t xml:space="preserve"> i</w:t>
      </w:r>
      <w:r w:rsidR="0022451C" w:rsidRPr="00CC3B21">
        <w:rPr>
          <w:rFonts w:cs="Times New Roman"/>
          <w:sz w:val="24"/>
        </w:rPr>
        <w:t>n due course</w:t>
      </w:r>
      <w:r w:rsidR="00B508C9" w:rsidRPr="00CC3B21">
        <w:rPr>
          <w:rFonts w:cs="Times New Roman"/>
          <w:sz w:val="24"/>
        </w:rPr>
        <w:t>, and to support and facilitate</w:t>
      </w:r>
      <w:r w:rsidR="004777C2" w:rsidRPr="00CC3B21">
        <w:rPr>
          <w:rFonts w:cs="Times New Roman"/>
          <w:sz w:val="24"/>
        </w:rPr>
        <w:t xml:space="preserve"> future study </w:t>
      </w:r>
      <w:r w:rsidR="002305E8" w:rsidRPr="00CC3B21">
        <w:rPr>
          <w:rFonts w:cs="Times New Roman"/>
          <w:sz w:val="24"/>
        </w:rPr>
        <w:t xml:space="preserve">visits </w:t>
      </w:r>
      <w:r w:rsidRPr="00CC3B21">
        <w:rPr>
          <w:rFonts w:cs="Times New Roman"/>
          <w:sz w:val="24"/>
        </w:rPr>
        <w:t xml:space="preserve">of </w:t>
      </w:r>
      <w:r w:rsidR="00324343" w:rsidRPr="00CC3B21">
        <w:rPr>
          <w:rFonts w:cs="Times New Roman"/>
          <w:sz w:val="24"/>
        </w:rPr>
        <w:t xml:space="preserve">either Cambodian business </w:t>
      </w:r>
      <w:r w:rsidR="00B508C9" w:rsidRPr="00CC3B21">
        <w:rPr>
          <w:rFonts w:cs="Times New Roman"/>
          <w:sz w:val="24"/>
        </w:rPr>
        <w:t>delegation</w:t>
      </w:r>
      <w:r w:rsidR="00324343" w:rsidRPr="00CC3B21">
        <w:rPr>
          <w:rFonts w:cs="Times New Roman"/>
          <w:sz w:val="24"/>
        </w:rPr>
        <w:t xml:space="preserve"> to </w:t>
      </w:r>
      <w:proofErr w:type="spellStart"/>
      <w:r w:rsidR="009E362B" w:rsidRPr="00CC3B21">
        <w:rPr>
          <w:rFonts w:cs="Times New Roman"/>
          <w:sz w:val="24"/>
        </w:rPr>
        <w:t>Türkiye</w:t>
      </w:r>
      <w:proofErr w:type="spellEnd"/>
      <w:r w:rsidR="00B508C9" w:rsidRPr="00CC3B21">
        <w:rPr>
          <w:rFonts w:cs="Times New Roman"/>
          <w:sz w:val="24"/>
        </w:rPr>
        <w:t xml:space="preserve"> or Turkish business delegation to Cambodia</w:t>
      </w:r>
      <w:r w:rsidR="0022451C" w:rsidRPr="00CC3B21">
        <w:rPr>
          <w:rFonts w:cs="Times New Roman"/>
          <w:sz w:val="24"/>
        </w:rPr>
        <w:t xml:space="preserve">, as well as keeping </w:t>
      </w:r>
      <w:r w:rsidR="00911767" w:rsidRPr="00CC3B21">
        <w:rPr>
          <w:rFonts w:cs="Times New Roman"/>
          <w:sz w:val="24"/>
        </w:rPr>
        <w:t>each side</w:t>
      </w:r>
      <w:r w:rsidR="0022451C" w:rsidRPr="00CC3B21">
        <w:rPr>
          <w:rFonts w:cs="Times New Roman"/>
          <w:sz w:val="24"/>
        </w:rPr>
        <w:t xml:space="preserve"> informed of business and investment opportunities in their respective countries.</w:t>
      </w:r>
    </w:p>
    <w:p w14:paraId="5DB4827B" w14:textId="1243E486" w:rsidR="003B42A8" w:rsidRPr="00CC3B21" w:rsidRDefault="003B42A8"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Science</w:t>
      </w:r>
      <w:r w:rsidRPr="00CC3B21">
        <w:rPr>
          <w:rFonts w:ascii="Times New Roman" w:hAnsi="Times New Roman" w:cs="Times New Roman"/>
          <w:b/>
          <w:bCs/>
          <w:color w:val="auto"/>
          <w:sz w:val="24"/>
          <w:szCs w:val="24"/>
        </w:rPr>
        <w:t xml:space="preserve">, </w:t>
      </w:r>
      <w:proofErr w:type="gramStart"/>
      <w:r w:rsidRPr="00CC3B21">
        <w:rPr>
          <w:rFonts w:ascii="Times New Roman" w:eastAsiaTheme="minorHAnsi" w:hAnsi="Times New Roman" w:cs="Times New Roman"/>
          <w:b/>
          <w:bCs/>
          <w:color w:val="auto"/>
          <w:sz w:val="24"/>
          <w:szCs w:val="24"/>
        </w:rPr>
        <w:t>Technology</w:t>
      </w:r>
      <w:proofErr w:type="gramEnd"/>
      <w:r w:rsidRPr="00CC3B21">
        <w:rPr>
          <w:rFonts w:ascii="Times New Roman" w:hAnsi="Times New Roman" w:cs="Times New Roman"/>
          <w:b/>
          <w:bCs/>
          <w:color w:val="auto"/>
          <w:sz w:val="24"/>
          <w:szCs w:val="24"/>
        </w:rPr>
        <w:t xml:space="preserve"> and Innovation (</w:t>
      </w:r>
      <w:r w:rsidR="006A73A6" w:rsidRPr="00CC3B21">
        <w:rPr>
          <w:rFonts w:ascii="Times New Roman" w:hAnsi="Times New Roman" w:cs="Times New Roman"/>
          <w:b/>
          <w:bCs/>
          <w:color w:val="auto"/>
          <w:sz w:val="24"/>
          <w:szCs w:val="24"/>
        </w:rPr>
        <w:t>“</w:t>
      </w:r>
      <w:r w:rsidRPr="00CC3B21">
        <w:rPr>
          <w:rFonts w:ascii="Times New Roman" w:hAnsi="Times New Roman" w:cs="Times New Roman"/>
          <w:b/>
          <w:bCs/>
          <w:color w:val="auto"/>
          <w:sz w:val="24"/>
          <w:szCs w:val="24"/>
        </w:rPr>
        <w:t>STI</w:t>
      </w:r>
      <w:r w:rsidR="006A73A6" w:rsidRPr="00CC3B21">
        <w:rPr>
          <w:rFonts w:ascii="Times New Roman" w:hAnsi="Times New Roman" w:cs="Times New Roman"/>
          <w:b/>
          <w:bCs/>
          <w:color w:val="auto"/>
          <w:sz w:val="24"/>
          <w:szCs w:val="24"/>
        </w:rPr>
        <w:t>”</w:t>
      </w:r>
      <w:r w:rsidRPr="00CC3B21">
        <w:rPr>
          <w:rFonts w:ascii="Times New Roman" w:hAnsi="Times New Roman" w:cs="Times New Roman"/>
          <w:b/>
          <w:bCs/>
          <w:color w:val="auto"/>
          <w:sz w:val="24"/>
          <w:szCs w:val="24"/>
        </w:rPr>
        <w:t>)</w:t>
      </w:r>
    </w:p>
    <w:p w14:paraId="53E69F4D" w14:textId="77777777" w:rsidR="003B42A8" w:rsidRPr="00CC3B21" w:rsidRDefault="003B42A8" w:rsidP="00152F47">
      <w:pPr>
        <w:adjustRightInd w:val="0"/>
        <w:snapToGrid w:val="0"/>
        <w:spacing w:after="240" w:line="276" w:lineRule="auto"/>
        <w:jc w:val="both"/>
        <w:rPr>
          <w:rFonts w:cs="Times New Roman"/>
          <w:sz w:val="24"/>
        </w:rPr>
      </w:pPr>
      <w:r w:rsidRPr="00CC3B21">
        <w:rPr>
          <w:rFonts w:cs="Times New Roman"/>
          <w:sz w:val="24"/>
        </w:rPr>
        <w:t>Both Sides expressed their willingness to:</w:t>
      </w:r>
    </w:p>
    <w:p w14:paraId="1A9611D5" w14:textId="20CDD73D" w:rsidR="003B42A8" w:rsidRPr="00CC3B21" w:rsidRDefault="003B42A8"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enhance cooperation in the areas of Science, Technology and </w:t>
      </w:r>
      <w:proofErr w:type="gramStart"/>
      <w:r w:rsidRPr="00CC3B21">
        <w:rPr>
          <w:rFonts w:cs="Times New Roman"/>
          <w:sz w:val="24"/>
        </w:rPr>
        <w:t>Innovation;</w:t>
      </w:r>
      <w:proofErr w:type="gramEnd"/>
    </w:p>
    <w:p w14:paraId="0A36EB1B" w14:textId="4A6EDF0C" w:rsidR="003B42A8" w:rsidRPr="00CC3B21" w:rsidRDefault="003B42A8"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share best practices and experiences in Science, Technology and </w:t>
      </w:r>
      <w:proofErr w:type="gramStart"/>
      <w:r w:rsidRPr="00CC3B21">
        <w:rPr>
          <w:rFonts w:cs="Times New Roman"/>
          <w:sz w:val="24"/>
        </w:rPr>
        <w:t>Innovation;</w:t>
      </w:r>
      <w:proofErr w:type="gramEnd"/>
    </w:p>
    <w:p w14:paraId="5199F66E" w14:textId="27F4AB2D" w:rsidR="003B42A8" w:rsidRPr="00CC3B21" w:rsidRDefault="003B42A8"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organize activities to bring technology firms and entrepreneurs of both countries </w:t>
      </w:r>
      <w:proofErr w:type="gramStart"/>
      <w:r w:rsidRPr="00CC3B21">
        <w:rPr>
          <w:rFonts w:cs="Times New Roman"/>
          <w:sz w:val="24"/>
        </w:rPr>
        <w:t>together;</w:t>
      </w:r>
      <w:proofErr w:type="gramEnd"/>
    </w:p>
    <w:p w14:paraId="15C9C9BD" w14:textId="5C230DB0" w:rsidR="003B42A8" w:rsidRPr="00CC3B21" w:rsidRDefault="003B42A8"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lastRenderedPageBreak/>
        <w:t xml:space="preserve">jointly </w:t>
      </w:r>
      <w:r w:rsidR="00DE41C6" w:rsidRPr="00CC3B21">
        <w:rPr>
          <w:rFonts w:cs="Times New Roman"/>
          <w:sz w:val="24"/>
        </w:rPr>
        <w:t xml:space="preserve">conduct </w:t>
      </w:r>
      <w:r w:rsidRPr="00CC3B21">
        <w:rPr>
          <w:rFonts w:cs="Times New Roman"/>
          <w:sz w:val="24"/>
        </w:rPr>
        <w:t xml:space="preserve">research on industrial technology, including </w:t>
      </w:r>
      <w:proofErr w:type="spellStart"/>
      <w:r w:rsidRPr="00CC3B21">
        <w:rPr>
          <w:rFonts w:cs="Times New Roman"/>
          <w:sz w:val="24"/>
        </w:rPr>
        <w:t>agro</w:t>
      </w:r>
      <w:proofErr w:type="spellEnd"/>
      <w:r w:rsidRPr="00CC3B21">
        <w:rPr>
          <w:rFonts w:cs="Times New Roman"/>
          <w:sz w:val="24"/>
        </w:rPr>
        <w:t xml:space="preserve">-industry, food and biomedical; </w:t>
      </w:r>
      <w:r w:rsidR="00C77859" w:rsidRPr="00CC3B21">
        <w:rPr>
          <w:rFonts w:cs="Times New Roman"/>
          <w:sz w:val="24"/>
        </w:rPr>
        <w:t>and</w:t>
      </w:r>
    </w:p>
    <w:p w14:paraId="35CE9267" w14:textId="7E72D5D0" w:rsidR="003B42A8" w:rsidRPr="00CC3B21" w:rsidRDefault="003B42A8" w:rsidP="00152F47">
      <w:pPr>
        <w:pStyle w:val="ListeParagraf"/>
        <w:numPr>
          <w:ilvl w:val="0"/>
          <w:numId w:val="15"/>
        </w:numPr>
        <w:adjustRightInd w:val="0"/>
        <w:snapToGrid w:val="0"/>
        <w:spacing w:after="240" w:line="276" w:lineRule="auto"/>
        <w:ind w:left="851"/>
        <w:contextualSpacing w:val="0"/>
        <w:jc w:val="both"/>
        <w:rPr>
          <w:rFonts w:cs="Times New Roman"/>
          <w:sz w:val="24"/>
        </w:rPr>
      </w:pPr>
      <w:r w:rsidRPr="00CC3B21">
        <w:rPr>
          <w:rFonts w:cs="Times New Roman"/>
          <w:sz w:val="24"/>
        </w:rPr>
        <w:t>develop cooperation regarding the best practices and lessons learned in digital transformation</w:t>
      </w:r>
      <w:r w:rsidR="00DD678C">
        <w:rPr>
          <w:rFonts w:cs="Times New Roman"/>
          <w:sz w:val="24"/>
        </w:rPr>
        <w:t>, particularly in the field of digital government, digital economy, and</w:t>
      </w:r>
      <w:r w:rsidR="00EF7B0A">
        <w:rPr>
          <w:rFonts w:cs="Times New Roman"/>
          <w:sz w:val="24"/>
        </w:rPr>
        <w:t xml:space="preserve"> digital society</w:t>
      </w:r>
      <w:r w:rsidRPr="00CC3B21">
        <w:rPr>
          <w:rFonts w:cs="Times New Roman"/>
          <w:sz w:val="24"/>
        </w:rPr>
        <w:t>.</w:t>
      </w:r>
    </w:p>
    <w:p w14:paraId="3BA09994" w14:textId="728A8511" w:rsidR="00DE41C6" w:rsidRPr="00CC3B21" w:rsidRDefault="00D504B3" w:rsidP="00152F47">
      <w:pPr>
        <w:adjustRightInd w:val="0"/>
        <w:snapToGrid w:val="0"/>
        <w:spacing w:after="240" w:line="276" w:lineRule="auto"/>
        <w:jc w:val="both"/>
        <w:rPr>
          <w:rFonts w:cs="Times New Roman"/>
          <w:i/>
          <w:iCs/>
          <w:sz w:val="24"/>
        </w:rPr>
      </w:pPr>
      <w:r w:rsidRPr="00CC3B21">
        <w:rPr>
          <w:rFonts w:cs="Times New Roman"/>
          <w:sz w:val="24"/>
        </w:rPr>
        <w:t>The Cambodian side</w:t>
      </w:r>
      <w:r w:rsidR="00DE41C6" w:rsidRPr="00CC3B21">
        <w:rPr>
          <w:rFonts w:cs="Times New Roman"/>
          <w:sz w:val="24"/>
        </w:rPr>
        <w:t xml:space="preserve"> </w:t>
      </w:r>
      <w:r w:rsidRPr="00CC3B21">
        <w:rPr>
          <w:rFonts w:cs="Times New Roman"/>
          <w:sz w:val="24"/>
        </w:rPr>
        <w:t>proposed to establish</w:t>
      </w:r>
      <w:r w:rsidR="00DE41C6" w:rsidRPr="00CC3B21">
        <w:rPr>
          <w:rFonts w:cs="Times New Roman"/>
          <w:sz w:val="24"/>
        </w:rPr>
        <w:t xml:space="preserve"> </w:t>
      </w:r>
      <w:r w:rsidRPr="00CC3B21">
        <w:rPr>
          <w:rFonts w:cs="Times New Roman"/>
          <w:sz w:val="24"/>
        </w:rPr>
        <w:t>a</w:t>
      </w:r>
      <w:r w:rsidR="00DE41C6" w:rsidRPr="00CC3B21">
        <w:rPr>
          <w:rFonts w:cs="Times New Roman"/>
          <w:sz w:val="24"/>
        </w:rPr>
        <w:t xml:space="preserve"> Memorandum of Understanding on Science, Technology and Innovation between the Ministry of Industry, Science, Technology and Innovation of Cambodia and the </w:t>
      </w:r>
      <w:r w:rsidR="001344BA" w:rsidRPr="00CC3B21">
        <w:rPr>
          <w:rFonts w:cs="Times New Roman"/>
          <w:sz w:val="24"/>
        </w:rPr>
        <w:t>competent</w:t>
      </w:r>
      <w:r w:rsidR="00DE41C6" w:rsidRPr="00CC3B21">
        <w:rPr>
          <w:rFonts w:cs="Times New Roman"/>
          <w:sz w:val="24"/>
        </w:rPr>
        <w:t xml:space="preserve"> institution of </w:t>
      </w:r>
      <w:proofErr w:type="spellStart"/>
      <w:r w:rsidR="00DE41C6" w:rsidRPr="00CC3B21">
        <w:rPr>
          <w:rFonts w:cs="Times New Roman"/>
          <w:sz w:val="24"/>
        </w:rPr>
        <w:t>Türkiye</w:t>
      </w:r>
      <w:proofErr w:type="spellEnd"/>
      <w:r w:rsidR="00C77859" w:rsidRPr="00CC3B21">
        <w:rPr>
          <w:rFonts w:cs="Times New Roman"/>
          <w:sz w:val="24"/>
        </w:rPr>
        <w:t xml:space="preserve"> concerned</w:t>
      </w:r>
      <w:r w:rsidR="00DE41C6" w:rsidRPr="00CC3B21">
        <w:rPr>
          <w:rFonts w:cs="Times New Roman"/>
          <w:sz w:val="24"/>
        </w:rPr>
        <w:t>.</w:t>
      </w:r>
      <w:r w:rsidR="00C77859" w:rsidRPr="00CC3B21">
        <w:rPr>
          <w:rFonts w:cs="Times New Roman"/>
          <w:sz w:val="24"/>
        </w:rPr>
        <w:t xml:space="preserve"> </w:t>
      </w:r>
    </w:p>
    <w:p w14:paraId="00E1BBAD" w14:textId="37522615" w:rsidR="00592A5D" w:rsidRDefault="00592A5D" w:rsidP="00152F47">
      <w:pPr>
        <w:adjustRightInd w:val="0"/>
        <w:snapToGrid w:val="0"/>
        <w:spacing w:after="240" w:line="276" w:lineRule="auto"/>
        <w:jc w:val="both"/>
        <w:rPr>
          <w:rFonts w:cs="Times New Roman"/>
          <w:sz w:val="24"/>
        </w:rPr>
      </w:pPr>
      <w:r w:rsidRPr="00CC3B21">
        <w:rPr>
          <w:rFonts w:cs="Times New Roman"/>
          <w:sz w:val="24"/>
        </w:rPr>
        <w:t xml:space="preserve">The Cambodian side proposed for the Turkish side’s consideration to have a study visit to STI parks in </w:t>
      </w:r>
      <w:proofErr w:type="spellStart"/>
      <w:r w:rsidR="009E362B" w:rsidRPr="00CC3B21">
        <w:rPr>
          <w:rFonts w:cs="Times New Roman"/>
          <w:sz w:val="24"/>
        </w:rPr>
        <w:t>Türkiye</w:t>
      </w:r>
      <w:proofErr w:type="spellEnd"/>
      <w:r w:rsidRPr="00CC3B21">
        <w:rPr>
          <w:rFonts w:cs="Times New Roman"/>
          <w:sz w:val="24"/>
        </w:rPr>
        <w:t xml:space="preserve"> on a mutually agreed date </w:t>
      </w:r>
      <w:proofErr w:type="gramStart"/>
      <w:r w:rsidRPr="00CC3B21">
        <w:rPr>
          <w:rFonts w:cs="Times New Roman"/>
          <w:sz w:val="24"/>
        </w:rPr>
        <w:t>in order to</w:t>
      </w:r>
      <w:proofErr w:type="gramEnd"/>
      <w:r w:rsidRPr="00CC3B21">
        <w:rPr>
          <w:rFonts w:cs="Times New Roman"/>
          <w:sz w:val="24"/>
        </w:rPr>
        <w:t xml:space="preserve"> gain insights to a greater extent possible for the future development of Cambodian STI parks.</w:t>
      </w:r>
    </w:p>
    <w:p w14:paraId="658BB20B" w14:textId="5107C018" w:rsidR="00FB75BB" w:rsidRDefault="00FB75BB" w:rsidP="00FB75BB">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FB75BB">
        <w:rPr>
          <w:rFonts w:ascii="Times New Roman" w:hAnsi="Times New Roman" w:cs="Times New Roman"/>
          <w:b/>
          <w:bCs/>
          <w:color w:val="auto"/>
          <w:sz w:val="24"/>
          <w:szCs w:val="24"/>
        </w:rPr>
        <w:t>Postal Telecommunications and ICT</w:t>
      </w:r>
    </w:p>
    <w:p w14:paraId="79590FDF" w14:textId="45C2288B" w:rsidR="00C37460" w:rsidRPr="00C37460" w:rsidRDefault="00C37460" w:rsidP="00C37460">
      <w:pPr>
        <w:adjustRightInd w:val="0"/>
        <w:snapToGrid w:val="0"/>
        <w:spacing w:after="240" w:line="276" w:lineRule="auto"/>
        <w:jc w:val="both"/>
        <w:rPr>
          <w:rFonts w:cs="Times New Roman"/>
          <w:sz w:val="24"/>
        </w:rPr>
      </w:pPr>
      <w:r w:rsidRPr="00C37460">
        <w:rPr>
          <w:rFonts w:cs="Times New Roman"/>
          <w:sz w:val="24"/>
        </w:rPr>
        <w:t xml:space="preserve">Both sides agreed to cooperate on and identify the following fields of common interest for </w:t>
      </w:r>
      <w:r>
        <w:rPr>
          <w:rFonts w:cs="Times New Roman"/>
          <w:sz w:val="24"/>
        </w:rPr>
        <w:t xml:space="preserve">both the </w:t>
      </w:r>
      <w:r w:rsidRPr="00C37460">
        <w:rPr>
          <w:rFonts w:cs="Times New Roman"/>
          <w:sz w:val="24"/>
        </w:rPr>
        <w:t xml:space="preserve">medium and long run: </w:t>
      </w:r>
    </w:p>
    <w:p w14:paraId="68C2E6C1" w14:textId="20E2253A" w:rsidR="00C37460" w:rsidRPr="00C37460" w:rsidRDefault="00C37460" w:rsidP="00C37460">
      <w:pPr>
        <w:pStyle w:val="ListeParagraf"/>
        <w:numPr>
          <w:ilvl w:val="0"/>
          <w:numId w:val="15"/>
        </w:numPr>
        <w:adjustRightInd w:val="0"/>
        <w:snapToGrid w:val="0"/>
        <w:spacing w:after="0" w:line="276" w:lineRule="auto"/>
        <w:ind w:left="851"/>
        <w:contextualSpacing w:val="0"/>
        <w:jc w:val="both"/>
        <w:rPr>
          <w:rFonts w:cs="Times New Roman"/>
          <w:sz w:val="24"/>
        </w:rPr>
      </w:pPr>
      <w:r w:rsidRPr="00C37460">
        <w:rPr>
          <w:rFonts w:cs="Times New Roman"/>
          <w:sz w:val="24"/>
        </w:rPr>
        <w:t xml:space="preserve">Strengthening the communication and mutual support between the two countries in postal sector within the framework of the Universal Postal Union, </w:t>
      </w:r>
    </w:p>
    <w:p w14:paraId="3161443E" w14:textId="0B111E3A" w:rsidR="00C37460" w:rsidRPr="00C37460" w:rsidRDefault="00C37460" w:rsidP="00C37460">
      <w:pPr>
        <w:pStyle w:val="ListeParagraf"/>
        <w:numPr>
          <w:ilvl w:val="0"/>
          <w:numId w:val="15"/>
        </w:numPr>
        <w:adjustRightInd w:val="0"/>
        <w:snapToGrid w:val="0"/>
        <w:spacing w:after="240" w:line="276" w:lineRule="auto"/>
        <w:ind w:left="851"/>
        <w:contextualSpacing w:val="0"/>
        <w:jc w:val="both"/>
        <w:rPr>
          <w:rFonts w:cs="Times New Roman"/>
          <w:sz w:val="24"/>
          <w:cs/>
        </w:rPr>
      </w:pPr>
      <w:r w:rsidRPr="00C37460">
        <w:rPr>
          <w:rFonts w:cs="Times New Roman"/>
          <w:sz w:val="24"/>
        </w:rPr>
        <w:t>Strengthening collaboration in sharing experience in policy management, and technology in relation to information security and data protection, and in promoting capacity building of National Emergency Response Team (National Cert).</w:t>
      </w:r>
    </w:p>
    <w:p w14:paraId="72A1727D" w14:textId="249405F0" w:rsidR="007F6D54" w:rsidRPr="00CC3B21" w:rsidRDefault="007F6D54"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hAnsi="Times New Roman" w:cs="Times New Roman"/>
          <w:b/>
          <w:bCs/>
          <w:color w:val="auto"/>
          <w:sz w:val="24"/>
          <w:szCs w:val="24"/>
        </w:rPr>
        <w:t xml:space="preserve">Halal </w:t>
      </w:r>
      <w:r w:rsidRPr="00CC3B21">
        <w:rPr>
          <w:rFonts w:ascii="Times New Roman" w:eastAsiaTheme="minorHAnsi" w:hAnsi="Times New Roman" w:cs="Times New Roman"/>
          <w:b/>
          <w:bCs/>
          <w:color w:val="auto"/>
          <w:sz w:val="24"/>
          <w:szCs w:val="24"/>
        </w:rPr>
        <w:t>cooperation</w:t>
      </w:r>
    </w:p>
    <w:p w14:paraId="5009D042" w14:textId="5D47C871" w:rsidR="009325CC" w:rsidRPr="00CC3B21" w:rsidRDefault="00914C3B" w:rsidP="00152F47">
      <w:pPr>
        <w:adjustRightInd w:val="0"/>
        <w:snapToGrid w:val="0"/>
        <w:spacing w:after="240" w:line="276" w:lineRule="auto"/>
        <w:jc w:val="both"/>
        <w:rPr>
          <w:rFonts w:cs="Times New Roman"/>
          <w:sz w:val="24"/>
        </w:rPr>
      </w:pPr>
      <w:r w:rsidRPr="00CC3B21">
        <w:rPr>
          <w:rFonts w:cs="Times New Roman"/>
          <w:sz w:val="24"/>
        </w:rPr>
        <w:t xml:space="preserve">Both sides agreed to </w:t>
      </w:r>
      <w:r w:rsidR="00B22203" w:rsidRPr="00CC3B21">
        <w:rPr>
          <w:rFonts w:cs="Times New Roman"/>
          <w:sz w:val="24"/>
        </w:rPr>
        <w:t>strengthen</w:t>
      </w:r>
      <w:r w:rsidR="0082580F" w:rsidRPr="00CC3B21">
        <w:rPr>
          <w:rFonts w:cs="Times New Roman"/>
          <w:sz w:val="24"/>
        </w:rPr>
        <w:t xml:space="preserve"> cooperation in the </w:t>
      </w:r>
      <w:r w:rsidR="00B22203" w:rsidRPr="00CC3B21">
        <w:rPr>
          <w:rFonts w:cs="Times New Roman"/>
          <w:sz w:val="24"/>
        </w:rPr>
        <w:t>h</w:t>
      </w:r>
      <w:r w:rsidR="0082580F" w:rsidRPr="00CC3B21">
        <w:rPr>
          <w:rFonts w:cs="Times New Roman"/>
          <w:sz w:val="24"/>
        </w:rPr>
        <w:t>alal affai</w:t>
      </w:r>
      <w:r w:rsidR="00F52075" w:rsidRPr="00CC3B21">
        <w:rPr>
          <w:rFonts w:cs="Times New Roman"/>
          <w:sz w:val="24"/>
        </w:rPr>
        <w:t xml:space="preserve">rs </w:t>
      </w:r>
      <w:r w:rsidR="009325CC" w:rsidRPr="00CC3B21">
        <w:rPr>
          <w:rFonts w:cs="Times New Roman"/>
          <w:sz w:val="24"/>
        </w:rPr>
        <w:t>through establishment of a Joint Working Group for improving the cooperation in Halal accreditation and certification. To</w:t>
      </w:r>
      <w:r w:rsidR="00A4669B" w:rsidRPr="00CC3B21">
        <w:rPr>
          <w:rFonts w:cs="Times New Roman"/>
          <w:sz w:val="24"/>
        </w:rPr>
        <w:t xml:space="preserve"> assist in the establishment and its related arrangements</w:t>
      </w:r>
      <w:r w:rsidR="009325CC" w:rsidRPr="00CC3B21">
        <w:rPr>
          <w:rFonts w:cs="Times New Roman"/>
          <w:sz w:val="24"/>
        </w:rPr>
        <w:t>, both sides</w:t>
      </w:r>
      <w:r w:rsidR="00B22203" w:rsidRPr="00CC3B21">
        <w:rPr>
          <w:rFonts w:cs="Times New Roman"/>
          <w:sz w:val="24"/>
        </w:rPr>
        <w:t xml:space="preserve"> thereby </w:t>
      </w:r>
      <w:r w:rsidR="009325CC" w:rsidRPr="00CC3B21">
        <w:rPr>
          <w:rFonts w:cs="Times New Roman"/>
          <w:sz w:val="24"/>
        </w:rPr>
        <w:t>agreed to exchange their respective contact persons</w:t>
      </w:r>
      <w:r w:rsidR="00A4669B" w:rsidRPr="00CC3B21">
        <w:rPr>
          <w:rFonts w:cs="Times New Roman"/>
          <w:sz w:val="24"/>
        </w:rPr>
        <w:t xml:space="preserve"> at their earliest convenience. </w:t>
      </w:r>
    </w:p>
    <w:p w14:paraId="60D45B35" w14:textId="30749D2F" w:rsidR="006E5B8E" w:rsidRPr="00CC3B21" w:rsidRDefault="00B22203" w:rsidP="00152F47">
      <w:pPr>
        <w:adjustRightInd w:val="0"/>
        <w:snapToGrid w:val="0"/>
        <w:spacing w:after="240" w:line="276" w:lineRule="auto"/>
        <w:jc w:val="both"/>
        <w:rPr>
          <w:rFonts w:cs="Times New Roman"/>
          <w:sz w:val="24"/>
        </w:rPr>
      </w:pPr>
      <w:r w:rsidRPr="00CC3B21">
        <w:rPr>
          <w:rFonts w:cs="Times New Roman"/>
          <w:sz w:val="24"/>
        </w:rPr>
        <w:t>Further, i</w:t>
      </w:r>
      <w:r w:rsidR="00A4669B" w:rsidRPr="00CC3B21">
        <w:rPr>
          <w:rFonts w:cs="Times New Roman"/>
          <w:sz w:val="24"/>
        </w:rPr>
        <w:t xml:space="preserve">n </w:t>
      </w:r>
      <w:r w:rsidRPr="00CC3B21">
        <w:rPr>
          <w:rFonts w:cs="Times New Roman"/>
          <w:sz w:val="24"/>
        </w:rPr>
        <w:t xml:space="preserve">a bid to reinforce </w:t>
      </w:r>
      <w:r w:rsidR="00F03D09" w:rsidRPr="00CC3B21">
        <w:rPr>
          <w:rFonts w:cs="Times New Roman"/>
          <w:sz w:val="24"/>
        </w:rPr>
        <w:t>concerted</w:t>
      </w:r>
      <w:r w:rsidRPr="00CC3B21">
        <w:rPr>
          <w:rFonts w:cs="Times New Roman"/>
          <w:sz w:val="24"/>
        </w:rPr>
        <w:t xml:space="preserve"> halal cooperation between the two countries, bo</w:t>
      </w:r>
      <w:r w:rsidR="009325CC" w:rsidRPr="00CC3B21">
        <w:rPr>
          <w:rFonts w:cs="Times New Roman"/>
          <w:sz w:val="24"/>
        </w:rPr>
        <w:t>th sides agreed to expedite the conclusion of draft M</w:t>
      </w:r>
      <w:r w:rsidR="006A73A6" w:rsidRPr="00CC3B21">
        <w:rPr>
          <w:rFonts w:cs="Times New Roman"/>
          <w:sz w:val="24"/>
        </w:rPr>
        <w:t xml:space="preserve">emorandum of </w:t>
      </w:r>
      <w:r w:rsidR="009325CC" w:rsidRPr="00CC3B21">
        <w:rPr>
          <w:rFonts w:cs="Times New Roman"/>
          <w:sz w:val="24"/>
        </w:rPr>
        <w:t>U</w:t>
      </w:r>
      <w:r w:rsidR="006A73A6" w:rsidRPr="00CC3B21">
        <w:rPr>
          <w:rFonts w:cs="Times New Roman"/>
          <w:sz w:val="24"/>
        </w:rPr>
        <w:t>nderstanding</w:t>
      </w:r>
      <w:r w:rsidR="009325CC" w:rsidRPr="00CC3B21">
        <w:rPr>
          <w:rFonts w:cs="Times New Roman"/>
          <w:sz w:val="24"/>
        </w:rPr>
        <w:t xml:space="preserve"> in the Field of Halal Quality Infrastructure between the Ministry of Industry, Science, Technology and Innovation of Cambodia and the Halal Accreditation Agency of </w:t>
      </w:r>
      <w:proofErr w:type="spellStart"/>
      <w:r w:rsidR="009E362B" w:rsidRPr="00CC3B21">
        <w:rPr>
          <w:rFonts w:cs="Times New Roman"/>
          <w:sz w:val="24"/>
        </w:rPr>
        <w:t>Türkiye</w:t>
      </w:r>
      <w:proofErr w:type="spellEnd"/>
      <w:r w:rsidR="009325CC" w:rsidRPr="00CC3B21">
        <w:rPr>
          <w:rFonts w:cs="Times New Roman"/>
          <w:sz w:val="24"/>
        </w:rPr>
        <w:t>.</w:t>
      </w:r>
    </w:p>
    <w:p w14:paraId="263653CD" w14:textId="77777777" w:rsidR="00791618" w:rsidRPr="00CC3B21" w:rsidRDefault="007F6D54"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Standardization</w:t>
      </w:r>
    </w:p>
    <w:p w14:paraId="04DC9491" w14:textId="0A37E92D" w:rsidR="00791618" w:rsidRPr="00CC3B21" w:rsidRDefault="00791618" w:rsidP="00152F47">
      <w:pPr>
        <w:adjustRightInd w:val="0"/>
        <w:snapToGrid w:val="0"/>
        <w:spacing w:after="240" w:line="276" w:lineRule="auto"/>
        <w:jc w:val="both"/>
        <w:rPr>
          <w:rFonts w:cs="Times New Roman"/>
          <w:sz w:val="24"/>
        </w:rPr>
      </w:pPr>
      <w:r w:rsidRPr="00CC3B21">
        <w:rPr>
          <w:rFonts w:cs="Times New Roman"/>
          <w:sz w:val="24"/>
        </w:rPr>
        <w:t>Both Sides agreed to jointly explore mechanisms to foster the implementation of the MoU on Technical Cooperation Between the Turkish Standards Institution (</w:t>
      </w:r>
      <w:r w:rsidR="006A73A6" w:rsidRPr="00CC3B21">
        <w:rPr>
          <w:rFonts w:cs="Times New Roman"/>
          <w:sz w:val="24"/>
        </w:rPr>
        <w:t>“</w:t>
      </w:r>
      <w:r w:rsidRPr="00CC3B21">
        <w:rPr>
          <w:rFonts w:cs="Times New Roman"/>
          <w:sz w:val="24"/>
        </w:rPr>
        <w:t>TSE</w:t>
      </w:r>
      <w:r w:rsidR="006A73A6" w:rsidRPr="00CC3B21">
        <w:rPr>
          <w:rFonts w:cs="Times New Roman"/>
          <w:sz w:val="24"/>
        </w:rPr>
        <w:t>”</w:t>
      </w:r>
      <w:r w:rsidRPr="00CC3B21">
        <w:rPr>
          <w:rFonts w:cs="Times New Roman"/>
          <w:sz w:val="24"/>
        </w:rPr>
        <w:t>) and the Institute of Standards of Cambodia (</w:t>
      </w:r>
      <w:r w:rsidR="006A73A6" w:rsidRPr="00CC3B21">
        <w:rPr>
          <w:rFonts w:cs="Times New Roman"/>
          <w:sz w:val="24"/>
        </w:rPr>
        <w:t>“</w:t>
      </w:r>
      <w:r w:rsidRPr="00CC3B21">
        <w:rPr>
          <w:rFonts w:cs="Times New Roman"/>
          <w:sz w:val="24"/>
        </w:rPr>
        <w:t>ISC</w:t>
      </w:r>
      <w:r w:rsidR="006A73A6" w:rsidRPr="00CC3B21">
        <w:rPr>
          <w:rFonts w:cs="Times New Roman"/>
          <w:sz w:val="24"/>
        </w:rPr>
        <w:t>”</w:t>
      </w:r>
      <w:r w:rsidRPr="00CC3B21">
        <w:rPr>
          <w:rFonts w:cs="Times New Roman"/>
          <w:sz w:val="24"/>
        </w:rPr>
        <w:t>)</w:t>
      </w:r>
      <w:r w:rsidR="00C17E97" w:rsidRPr="00CC3B21">
        <w:rPr>
          <w:rFonts w:cs="Times New Roman"/>
          <w:sz w:val="24"/>
        </w:rPr>
        <w:t xml:space="preserve"> which was signed </w:t>
      </w:r>
      <w:r w:rsidR="00D86068" w:rsidRPr="00CC3B21">
        <w:rPr>
          <w:rFonts w:cs="Times New Roman"/>
          <w:sz w:val="24"/>
        </w:rPr>
        <w:t>19 September 2017.</w:t>
      </w:r>
    </w:p>
    <w:p w14:paraId="22D10B9E" w14:textId="321B9B78" w:rsidR="00C17E97" w:rsidRPr="00CC3B21" w:rsidRDefault="00C17E97" w:rsidP="00152F47">
      <w:pPr>
        <w:adjustRightInd w:val="0"/>
        <w:snapToGrid w:val="0"/>
        <w:spacing w:after="240" w:line="276" w:lineRule="auto"/>
        <w:jc w:val="both"/>
        <w:rPr>
          <w:rFonts w:cs="Times New Roman"/>
          <w:sz w:val="24"/>
        </w:rPr>
      </w:pPr>
      <w:r w:rsidRPr="00CC3B21">
        <w:rPr>
          <w:rFonts w:cs="Times New Roman"/>
          <w:sz w:val="24"/>
        </w:rPr>
        <w:t>ISC and TSE reiterated their renewed assurances and steadfast commitment to supporting one another at international platforms such as the International Organization for Standardization (ISO).</w:t>
      </w:r>
    </w:p>
    <w:p w14:paraId="60862647" w14:textId="1311BA1D" w:rsidR="007F6D54" w:rsidRPr="00CC3B21" w:rsidRDefault="007F6D54"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lastRenderedPageBreak/>
        <w:t>Technical</w:t>
      </w:r>
      <w:r w:rsidRPr="00CC3B21">
        <w:rPr>
          <w:rFonts w:ascii="Times New Roman" w:hAnsi="Times New Roman" w:cs="Times New Roman"/>
          <w:b/>
          <w:bCs/>
          <w:color w:val="auto"/>
          <w:sz w:val="24"/>
          <w:szCs w:val="24"/>
        </w:rPr>
        <w:t xml:space="preserve"> </w:t>
      </w:r>
      <w:r w:rsidRPr="00CC3B21">
        <w:rPr>
          <w:rFonts w:ascii="Times New Roman" w:eastAsiaTheme="minorHAnsi" w:hAnsi="Times New Roman" w:cs="Times New Roman"/>
          <w:b/>
          <w:bCs/>
          <w:color w:val="auto"/>
          <w:sz w:val="24"/>
          <w:szCs w:val="24"/>
        </w:rPr>
        <w:t>cooperation</w:t>
      </w:r>
      <w:r w:rsidRPr="00CC3B21">
        <w:rPr>
          <w:rFonts w:ascii="Times New Roman" w:hAnsi="Times New Roman" w:cs="Times New Roman"/>
          <w:b/>
          <w:bCs/>
          <w:color w:val="auto"/>
          <w:sz w:val="24"/>
          <w:szCs w:val="24"/>
        </w:rPr>
        <w:t xml:space="preserve"> in metrology </w:t>
      </w:r>
    </w:p>
    <w:p w14:paraId="4753B9B5" w14:textId="5762C488" w:rsidR="00F7228C" w:rsidRPr="00CC3B21" w:rsidRDefault="00F7228C" w:rsidP="00152F47">
      <w:pPr>
        <w:adjustRightInd w:val="0"/>
        <w:snapToGrid w:val="0"/>
        <w:spacing w:after="240" w:line="276" w:lineRule="auto"/>
        <w:jc w:val="both"/>
        <w:rPr>
          <w:rFonts w:cs="Times New Roman"/>
          <w:sz w:val="24"/>
        </w:rPr>
      </w:pPr>
      <w:r w:rsidRPr="00CC3B21">
        <w:rPr>
          <w:rFonts w:cs="Times New Roman"/>
          <w:sz w:val="24"/>
        </w:rPr>
        <w:t>Both sides</w:t>
      </w:r>
      <w:r w:rsidR="009638E5" w:rsidRPr="00CC3B21">
        <w:rPr>
          <w:rFonts w:cs="Times New Roman"/>
          <w:sz w:val="24"/>
        </w:rPr>
        <w:t xml:space="preserve"> underlined </w:t>
      </w:r>
      <w:r w:rsidR="00C776E5" w:rsidRPr="00CC3B21">
        <w:rPr>
          <w:rFonts w:cs="Times New Roman"/>
          <w:sz w:val="24"/>
        </w:rPr>
        <w:t>the param</w:t>
      </w:r>
      <w:r w:rsidR="00DB2F8B" w:rsidRPr="00CC3B21">
        <w:rPr>
          <w:rFonts w:cs="Times New Roman"/>
          <w:sz w:val="24"/>
        </w:rPr>
        <w:t>ount importance of metrology to ensure</w:t>
      </w:r>
      <w:r w:rsidR="00C776E5" w:rsidRPr="00CC3B21">
        <w:rPr>
          <w:rFonts w:cs="Times New Roman"/>
          <w:sz w:val="24"/>
        </w:rPr>
        <w:t xml:space="preserve"> </w:t>
      </w:r>
      <w:r w:rsidR="00DB2F8B" w:rsidRPr="00CC3B21">
        <w:rPr>
          <w:rFonts w:cs="Times New Roman"/>
          <w:sz w:val="24"/>
        </w:rPr>
        <w:t>conformity</w:t>
      </w:r>
      <w:r w:rsidR="00C776E5" w:rsidRPr="00CC3B21">
        <w:rPr>
          <w:rFonts w:cs="Times New Roman"/>
          <w:sz w:val="24"/>
        </w:rPr>
        <w:t>, thereby reaffirming</w:t>
      </w:r>
      <w:r w:rsidRPr="00CC3B21">
        <w:rPr>
          <w:rFonts w:cs="Times New Roman"/>
          <w:sz w:val="24"/>
        </w:rPr>
        <w:t xml:space="preserve"> their keenness to expedite the conclusion </w:t>
      </w:r>
      <w:r w:rsidR="009638E5" w:rsidRPr="00CC3B21">
        <w:rPr>
          <w:rFonts w:cs="Times New Roman"/>
          <w:sz w:val="24"/>
        </w:rPr>
        <w:t>of a MoU on Metrology, and develop cooperation between national Metrology Center (</w:t>
      </w:r>
      <w:r w:rsidR="006A73A6" w:rsidRPr="00CC3B21">
        <w:rPr>
          <w:rFonts w:cs="Times New Roman"/>
          <w:sz w:val="24"/>
        </w:rPr>
        <w:t>“</w:t>
      </w:r>
      <w:r w:rsidR="009638E5" w:rsidRPr="00CC3B21">
        <w:rPr>
          <w:rFonts w:cs="Times New Roman"/>
          <w:sz w:val="24"/>
        </w:rPr>
        <w:t>NMC</w:t>
      </w:r>
      <w:r w:rsidR="006A73A6" w:rsidRPr="00CC3B21">
        <w:rPr>
          <w:rFonts w:cs="Times New Roman"/>
          <w:sz w:val="24"/>
        </w:rPr>
        <w:t>”</w:t>
      </w:r>
      <w:r w:rsidR="009638E5" w:rsidRPr="00CC3B21">
        <w:rPr>
          <w:rFonts w:cs="Times New Roman"/>
          <w:sz w:val="24"/>
        </w:rPr>
        <w:t xml:space="preserve">) of Cambodia and the Scientific Technological Research Council of </w:t>
      </w:r>
      <w:proofErr w:type="spellStart"/>
      <w:r w:rsidR="009E362B" w:rsidRPr="00CC3B21">
        <w:rPr>
          <w:rFonts w:cs="Times New Roman"/>
          <w:sz w:val="24"/>
        </w:rPr>
        <w:t>Türkiye</w:t>
      </w:r>
      <w:proofErr w:type="spellEnd"/>
      <w:r w:rsidR="009638E5" w:rsidRPr="00CC3B21">
        <w:rPr>
          <w:rFonts w:cs="Times New Roman"/>
          <w:sz w:val="24"/>
        </w:rPr>
        <w:t xml:space="preserve"> – National Metrology Institute in the fields of metrology, calibrations, measurement systems and quality control in the following topics:</w:t>
      </w:r>
    </w:p>
    <w:p w14:paraId="536A3476" w14:textId="2DCEC07B" w:rsidR="00791618" w:rsidRPr="00CC3B21" w:rsidRDefault="00791618"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bilateral </w:t>
      </w:r>
      <w:proofErr w:type="gramStart"/>
      <w:r w:rsidRPr="00CC3B21">
        <w:rPr>
          <w:rFonts w:cs="Times New Roman"/>
          <w:sz w:val="24"/>
        </w:rPr>
        <w:t>comparisons</w:t>
      </w:r>
      <w:r w:rsidR="00C77859" w:rsidRPr="00CC3B21">
        <w:rPr>
          <w:rFonts w:cs="Times New Roman"/>
          <w:sz w:val="24"/>
        </w:rPr>
        <w:t>;</w:t>
      </w:r>
      <w:proofErr w:type="gramEnd"/>
    </w:p>
    <w:p w14:paraId="2C6B7B65" w14:textId="1098427A" w:rsidR="00791618" w:rsidRPr="00CC3B21" w:rsidRDefault="00791618"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exchange of </w:t>
      </w:r>
      <w:proofErr w:type="gramStart"/>
      <w:r w:rsidRPr="00CC3B21">
        <w:rPr>
          <w:rFonts w:cs="Times New Roman"/>
          <w:sz w:val="24"/>
        </w:rPr>
        <w:t>personnel</w:t>
      </w:r>
      <w:r w:rsidR="00C77859" w:rsidRPr="00CC3B21">
        <w:rPr>
          <w:rFonts w:cs="Times New Roman"/>
          <w:sz w:val="24"/>
        </w:rPr>
        <w:t>;</w:t>
      </w:r>
      <w:proofErr w:type="gramEnd"/>
    </w:p>
    <w:p w14:paraId="32699414" w14:textId="5FD0371F" w:rsidR="00791618" w:rsidRPr="00CC3B21" w:rsidRDefault="00791618"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development of metrological equipment/</w:t>
      </w:r>
      <w:proofErr w:type="gramStart"/>
      <w:r w:rsidRPr="00CC3B21">
        <w:rPr>
          <w:rFonts w:cs="Times New Roman"/>
          <w:sz w:val="24"/>
        </w:rPr>
        <w:t>instruments</w:t>
      </w:r>
      <w:r w:rsidR="00C77859" w:rsidRPr="00CC3B21">
        <w:rPr>
          <w:rFonts w:cs="Times New Roman"/>
          <w:sz w:val="24"/>
        </w:rPr>
        <w:t>;</w:t>
      </w:r>
      <w:proofErr w:type="gramEnd"/>
    </w:p>
    <w:p w14:paraId="17629A8F" w14:textId="1CD8FEC3" w:rsidR="00791618" w:rsidRPr="00CC3B21" w:rsidRDefault="00791618"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joint research projects in </w:t>
      </w:r>
      <w:proofErr w:type="gramStart"/>
      <w:r w:rsidRPr="00CC3B21">
        <w:rPr>
          <w:rFonts w:cs="Times New Roman"/>
          <w:sz w:val="24"/>
        </w:rPr>
        <w:t>metrology</w:t>
      </w:r>
      <w:r w:rsidR="00C77859" w:rsidRPr="00CC3B21">
        <w:rPr>
          <w:rFonts w:cs="Times New Roman"/>
          <w:sz w:val="24"/>
        </w:rPr>
        <w:t>;</w:t>
      </w:r>
      <w:proofErr w:type="gramEnd"/>
    </w:p>
    <w:p w14:paraId="3CD02AE1" w14:textId="36DB69B0" w:rsidR="00791618" w:rsidRPr="00CC3B21" w:rsidRDefault="00791618"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organization of joint meetings and conferences</w:t>
      </w:r>
      <w:r w:rsidR="00C77859" w:rsidRPr="00CC3B21">
        <w:rPr>
          <w:rFonts w:cs="Times New Roman"/>
          <w:sz w:val="24"/>
        </w:rPr>
        <w:t xml:space="preserve">; and </w:t>
      </w:r>
    </w:p>
    <w:p w14:paraId="49C99CE6" w14:textId="41CAC069" w:rsidR="00791618" w:rsidRPr="00CC3B21" w:rsidRDefault="00791618" w:rsidP="00152F47">
      <w:pPr>
        <w:pStyle w:val="ListeParagraf"/>
        <w:numPr>
          <w:ilvl w:val="0"/>
          <w:numId w:val="15"/>
        </w:numPr>
        <w:adjustRightInd w:val="0"/>
        <w:snapToGrid w:val="0"/>
        <w:spacing w:after="240" w:line="276" w:lineRule="auto"/>
        <w:ind w:left="851"/>
        <w:contextualSpacing w:val="0"/>
        <w:jc w:val="both"/>
        <w:rPr>
          <w:rFonts w:cs="Times New Roman"/>
          <w:sz w:val="24"/>
        </w:rPr>
      </w:pPr>
      <w:r w:rsidRPr="00CC3B21">
        <w:rPr>
          <w:rFonts w:cs="Times New Roman"/>
          <w:sz w:val="24"/>
        </w:rPr>
        <w:t>providing traceability</w:t>
      </w:r>
      <w:r w:rsidR="00C77859" w:rsidRPr="00CC3B21">
        <w:rPr>
          <w:rFonts w:cs="Times New Roman"/>
          <w:sz w:val="24"/>
        </w:rPr>
        <w:t>.</w:t>
      </w:r>
    </w:p>
    <w:p w14:paraId="21E7765B" w14:textId="1D5BF7D3" w:rsidR="00791618" w:rsidRPr="00CC3B21" w:rsidRDefault="007F6D54"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hAnsi="Times New Roman" w:cs="Times New Roman"/>
          <w:b/>
          <w:bCs/>
          <w:color w:val="auto"/>
          <w:sz w:val="24"/>
          <w:szCs w:val="24"/>
        </w:rPr>
        <w:t xml:space="preserve">Micro, </w:t>
      </w:r>
      <w:proofErr w:type="gramStart"/>
      <w:r w:rsidRPr="00CC3B21">
        <w:rPr>
          <w:rFonts w:ascii="Times New Roman" w:eastAsiaTheme="minorHAnsi" w:hAnsi="Times New Roman" w:cs="Times New Roman"/>
          <w:b/>
          <w:bCs/>
          <w:color w:val="auto"/>
          <w:sz w:val="24"/>
          <w:szCs w:val="24"/>
        </w:rPr>
        <w:t>small</w:t>
      </w:r>
      <w:proofErr w:type="gramEnd"/>
      <w:r w:rsidRPr="00CC3B21">
        <w:rPr>
          <w:rFonts w:ascii="Times New Roman" w:hAnsi="Times New Roman" w:cs="Times New Roman"/>
          <w:b/>
          <w:bCs/>
          <w:color w:val="auto"/>
          <w:sz w:val="24"/>
          <w:szCs w:val="24"/>
        </w:rPr>
        <w:t xml:space="preserve"> and medium enterprises (</w:t>
      </w:r>
      <w:r w:rsidR="006A73A6" w:rsidRPr="00CC3B21">
        <w:rPr>
          <w:rFonts w:ascii="Times New Roman" w:hAnsi="Times New Roman" w:cs="Times New Roman"/>
          <w:b/>
          <w:bCs/>
          <w:color w:val="auto"/>
          <w:sz w:val="24"/>
          <w:szCs w:val="24"/>
        </w:rPr>
        <w:t>“</w:t>
      </w:r>
      <w:r w:rsidRPr="00CC3B21">
        <w:rPr>
          <w:rFonts w:ascii="Times New Roman" w:hAnsi="Times New Roman" w:cs="Times New Roman"/>
          <w:b/>
          <w:bCs/>
          <w:color w:val="auto"/>
          <w:sz w:val="24"/>
          <w:szCs w:val="24"/>
        </w:rPr>
        <w:t>MSMEs</w:t>
      </w:r>
      <w:r w:rsidR="006A73A6" w:rsidRPr="00CC3B21">
        <w:rPr>
          <w:rFonts w:ascii="Times New Roman" w:hAnsi="Times New Roman" w:cs="Times New Roman"/>
          <w:b/>
          <w:bCs/>
          <w:color w:val="auto"/>
          <w:sz w:val="24"/>
          <w:szCs w:val="24"/>
        </w:rPr>
        <w:t>”</w:t>
      </w:r>
      <w:r w:rsidRPr="00CC3B21">
        <w:rPr>
          <w:rFonts w:ascii="Times New Roman" w:hAnsi="Times New Roman" w:cs="Times New Roman"/>
          <w:b/>
          <w:bCs/>
          <w:color w:val="auto"/>
          <w:sz w:val="24"/>
          <w:szCs w:val="24"/>
        </w:rPr>
        <w:t>)</w:t>
      </w:r>
    </w:p>
    <w:p w14:paraId="281CA6AE" w14:textId="5C8276B3" w:rsidR="00791618" w:rsidRPr="00CC3B21" w:rsidRDefault="00791618" w:rsidP="00152F47">
      <w:pPr>
        <w:adjustRightInd w:val="0"/>
        <w:snapToGrid w:val="0"/>
        <w:spacing w:after="240" w:line="276" w:lineRule="auto"/>
        <w:jc w:val="both"/>
        <w:rPr>
          <w:rFonts w:cs="Times New Roman"/>
          <w:sz w:val="24"/>
          <w:cs/>
        </w:rPr>
      </w:pPr>
      <w:r w:rsidRPr="00CC3B21">
        <w:rPr>
          <w:rFonts w:cs="Times New Roman"/>
          <w:sz w:val="24"/>
        </w:rPr>
        <w:t>Both Sides agreed to explore mechanisms to foster the implementation of the MoU on Micro, Small and Medium Enterprises Cooperation between General Department of Small and Medium Enterprises &amp; Handicrafts (</w:t>
      </w:r>
      <w:r w:rsidR="006A73A6" w:rsidRPr="00CC3B21">
        <w:rPr>
          <w:rFonts w:cs="Times New Roman"/>
          <w:sz w:val="24"/>
        </w:rPr>
        <w:t>“</w:t>
      </w:r>
      <w:r w:rsidRPr="00CC3B21">
        <w:rPr>
          <w:rFonts w:cs="Times New Roman"/>
          <w:sz w:val="24"/>
        </w:rPr>
        <w:t>GDSMEH</w:t>
      </w:r>
      <w:r w:rsidR="006A73A6" w:rsidRPr="00CC3B21">
        <w:rPr>
          <w:rFonts w:cs="Times New Roman"/>
          <w:sz w:val="24"/>
        </w:rPr>
        <w:t>”</w:t>
      </w:r>
      <w:r w:rsidRPr="00CC3B21">
        <w:rPr>
          <w:rFonts w:cs="Times New Roman"/>
          <w:sz w:val="24"/>
        </w:rPr>
        <w:t xml:space="preserve">) of the Kingdom of Cambodia and Small and Medium Enterprises Development Organization of the Republic of </w:t>
      </w:r>
      <w:proofErr w:type="spellStart"/>
      <w:r w:rsidR="009E362B" w:rsidRPr="00CC3B21">
        <w:rPr>
          <w:rFonts w:cs="Times New Roman"/>
          <w:sz w:val="24"/>
        </w:rPr>
        <w:t>Türkiye</w:t>
      </w:r>
      <w:proofErr w:type="spellEnd"/>
      <w:r w:rsidRPr="00CC3B21">
        <w:rPr>
          <w:rFonts w:cs="Times New Roman"/>
          <w:sz w:val="24"/>
        </w:rPr>
        <w:t xml:space="preserve"> (</w:t>
      </w:r>
      <w:r w:rsidR="006A73A6" w:rsidRPr="00CC3B21">
        <w:rPr>
          <w:rFonts w:cs="Times New Roman"/>
          <w:sz w:val="24"/>
        </w:rPr>
        <w:t>“</w:t>
      </w:r>
      <w:r w:rsidRPr="00CC3B21">
        <w:rPr>
          <w:rFonts w:cs="Times New Roman"/>
          <w:sz w:val="24"/>
        </w:rPr>
        <w:t>KOSGEB</w:t>
      </w:r>
      <w:r w:rsidR="006A73A6" w:rsidRPr="00CC3B21">
        <w:rPr>
          <w:rFonts w:cs="Times New Roman"/>
          <w:sz w:val="24"/>
        </w:rPr>
        <w:t>”</w:t>
      </w:r>
      <w:r w:rsidRPr="00CC3B21">
        <w:rPr>
          <w:rFonts w:cs="Times New Roman"/>
          <w:sz w:val="24"/>
        </w:rPr>
        <w:t>)</w:t>
      </w:r>
      <w:r w:rsidR="004C47DD" w:rsidRPr="00CC3B21">
        <w:rPr>
          <w:rFonts w:cs="Times New Roman"/>
          <w:sz w:val="24"/>
        </w:rPr>
        <w:t xml:space="preserve">, which was signed </w:t>
      </w:r>
      <w:r w:rsidR="00D86068" w:rsidRPr="00CC3B21">
        <w:rPr>
          <w:rFonts w:cs="Times New Roman"/>
          <w:sz w:val="24"/>
        </w:rPr>
        <w:t>18 October 2019</w:t>
      </w:r>
      <w:r w:rsidR="004C47DD" w:rsidRPr="00CC3B21">
        <w:rPr>
          <w:rFonts w:cs="Times New Roman"/>
          <w:sz w:val="24"/>
        </w:rPr>
        <w:t xml:space="preserve">. </w:t>
      </w:r>
    </w:p>
    <w:p w14:paraId="73EF6099" w14:textId="6981C780" w:rsidR="004C47DD" w:rsidRPr="00CC3B21" w:rsidRDefault="003F1C04" w:rsidP="00152F47">
      <w:pPr>
        <w:adjustRightInd w:val="0"/>
        <w:snapToGrid w:val="0"/>
        <w:spacing w:after="240" w:line="276" w:lineRule="auto"/>
        <w:jc w:val="both"/>
        <w:rPr>
          <w:rFonts w:cs="Times New Roman"/>
          <w:sz w:val="24"/>
        </w:rPr>
      </w:pPr>
      <w:r w:rsidRPr="00CC3B21">
        <w:rPr>
          <w:rFonts w:cs="Times New Roman"/>
          <w:sz w:val="24"/>
        </w:rPr>
        <w:t xml:space="preserve">The Cambodian side </w:t>
      </w:r>
      <w:r w:rsidR="00D86068" w:rsidRPr="00CC3B21">
        <w:rPr>
          <w:rFonts w:cs="Times New Roman"/>
          <w:sz w:val="24"/>
        </w:rPr>
        <w:t>appreciated</w:t>
      </w:r>
      <w:r w:rsidRPr="00CC3B21">
        <w:rPr>
          <w:rFonts w:cs="Times New Roman"/>
          <w:sz w:val="24"/>
        </w:rPr>
        <w:t xml:space="preserve"> the Turkish side’s renewed willingness to share its knowledge and experience pertaining to KOSGEB models and MSMEs incentive models</w:t>
      </w:r>
      <w:r w:rsidR="009674C5" w:rsidRPr="00CC3B21">
        <w:rPr>
          <w:rFonts w:cs="Times New Roman"/>
          <w:sz w:val="24"/>
        </w:rPr>
        <w:t xml:space="preserve">, digital support, </w:t>
      </w:r>
      <w:proofErr w:type="gramStart"/>
      <w:r w:rsidR="009674C5" w:rsidRPr="00CC3B21">
        <w:rPr>
          <w:rFonts w:cs="Times New Roman"/>
          <w:sz w:val="24"/>
        </w:rPr>
        <w:t>business</w:t>
      </w:r>
      <w:proofErr w:type="gramEnd"/>
      <w:r w:rsidR="009674C5" w:rsidRPr="00CC3B21">
        <w:rPr>
          <w:rFonts w:cs="Times New Roman"/>
          <w:sz w:val="24"/>
        </w:rPr>
        <w:t xml:space="preserve"> and technology incubators, developing entrepreneurship culture and training for development of MSME related organizations, MSMEs, and entrepreneurs. </w:t>
      </w:r>
    </w:p>
    <w:p w14:paraId="65C14C49" w14:textId="1FE800BA" w:rsidR="002F3BEE" w:rsidRPr="00CC3B21" w:rsidRDefault="002F3BEE" w:rsidP="00152F47">
      <w:pPr>
        <w:adjustRightInd w:val="0"/>
        <w:snapToGrid w:val="0"/>
        <w:spacing w:after="240" w:line="276" w:lineRule="auto"/>
        <w:jc w:val="both"/>
        <w:rPr>
          <w:rFonts w:cs="Times New Roman"/>
          <w:sz w:val="24"/>
        </w:rPr>
      </w:pPr>
      <w:r w:rsidRPr="00CC3B21">
        <w:rPr>
          <w:rFonts w:cs="Times New Roman"/>
          <w:sz w:val="24"/>
        </w:rPr>
        <w:t xml:space="preserve">The Cambodian Side underscored the </w:t>
      </w:r>
      <w:r w:rsidR="00FE3D0E" w:rsidRPr="00CC3B21">
        <w:rPr>
          <w:rFonts w:cs="Times New Roman"/>
          <w:sz w:val="24"/>
        </w:rPr>
        <w:t>importance of improving</w:t>
      </w:r>
      <w:r w:rsidRPr="00CC3B21">
        <w:rPr>
          <w:rFonts w:cs="Times New Roman"/>
          <w:sz w:val="24"/>
        </w:rPr>
        <w:t xml:space="preserve"> product</w:t>
      </w:r>
      <w:r w:rsidR="00FE3D0E" w:rsidRPr="00CC3B21">
        <w:rPr>
          <w:rFonts w:cs="Times New Roman"/>
          <w:sz w:val="24"/>
        </w:rPr>
        <w:t>ivity and innovation and enhancing</w:t>
      </w:r>
      <w:r w:rsidRPr="00CC3B21">
        <w:rPr>
          <w:rFonts w:cs="Times New Roman"/>
          <w:sz w:val="24"/>
        </w:rPr>
        <w:t xml:space="preserve"> capacity of its MSMEs, particularly through promoting financial literacy, providing capacity-building programs and digital support, and promoting technology and knowledge transfer mechanisms.</w:t>
      </w:r>
    </w:p>
    <w:p w14:paraId="2B769AA5" w14:textId="043D26C7" w:rsidR="007F6D54" w:rsidRPr="00CC3B21" w:rsidRDefault="007F6D54"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Contracting</w:t>
      </w:r>
      <w:r w:rsidRPr="00CC3B21">
        <w:rPr>
          <w:rFonts w:ascii="Times New Roman" w:hAnsi="Times New Roman" w:cs="Times New Roman"/>
          <w:b/>
          <w:bCs/>
          <w:color w:val="auto"/>
          <w:sz w:val="24"/>
          <w:szCs w:val="24"/>
        </w:rPr>
        <w:t xml:space="preserve"> and engineering consultancy services</w:t>
      </w:r>
    </w:p>
    <w:p w14:paraId="458A1D98" w14:textId="5FD5A701" w:rsidR="00624900" w:rsidRPr="00CC3B21" w:rsidRDefault="007C036D" w:rsidP="00152F47">
      <w:pPr>
        <w:adjustRightInd w:val="0"/>
        <w:snapToGrid w:val="0"/>
        <w:spacing w:after="240" w:line="276" w:lineRule="auto"/>
        <w:jc w:val="both"/>
        <w:rPr>
          <w:rFonts w:cs="Times New Roman"/>
          <w:sz w:val="24"/>
        </w:rPr>
      </w:pPr>
      <w:r w:rsidRPr="00CC3B21">
        <w:rPr>
          <w:rFonts w:cs="Times New Roman"/>
          <w:sz w:val="24"/>
        </w:rPr>
        <w:t>Noted the vital importance of cooperation on contracting and engineering consultancy services as mutually emphasized during the Second Meeting of the Joint Economic Commission,</w:t>
      </w:r>
      <w:r w:rsidR="00624900" w:rsidRPr="00CC3B21">
        <w:rPr>
          <w:rFonts w:cs="Times New Roman"/>
          <w:sz w:val="24"/>
        </w:rPr>
        <w:t xml:space="preserve"> the Cambodian side welcomed the relevant Turkish companies and institutions to explore the investment opportunities. </w:t>
      </w:r>
    </w:p>
    <w:p w14:paraId="4138F3ED" w14:textId="753C03EF" w:rsidR="007F6D54" w:rsidRPr="00CC3B21" w:rsidRDefault="007F6D54"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Agriculture</w:t>
      </w:r>
    </w:p>
    <w:p w14:paraId="657E39E4" w14:textId="7888E3A4" w:rsidR="00CD4571" w:rsidRPr="00CC3B21" w:rsidRDefault="00121347" w:rsidP="00152F47">
      <w:pPr>
        <w:adjustRightInd w:val="0"/>
        <w:snapToGrid w:val="0"/>
        <w:spacing w:after="240" w:line="276" w:lineRule="auto"/>
        <w:jc w:val="both"/>
        <w:rPr>
          <w:rFonts w:cs="Times New Roman"/>
          <w:sz w:val="24"/>
        </w:rPr>
      </w:pPr>
      <w:r w:rsidRPr="00CC3B21">
        <w:rPr>
          <w:rFonts w:cs="Times New Roman"/>
          <w:sz w:val="24"/>
        </w:rPr>
        <w:t xml:space="preserve">Acknowledging the important role of </w:t>
      </w:r>
      <w:r w:rsidR="004D351F" w:rsidRPr="00CC3B21">
        <w:rPr>
          <w:rFonts w:cs="Times New Roman"/>
          <w:sz w:val="24"/>
        </w:rPr>
        <w:t>agricultu</w:t>
      </w:r>
      <w:r w:rsidR="007271E1" w:rsidRPr="00CC3B21">
        <w:rPr>
          <w:rFonts w:cs="Times New Roman"/>
          <w:sz w:val="24"/>
        </w:rPr>
        <w:t xml:space="preserve">re in maintaining food security amidst the impacts </w:t>
      </w:r>
      <w:r w:rsidR="005E1831" w:rsidRPr="00CC3B21">
        <w:rPr>
          <w:rFonts w:cs="Times New Roman"/>
          <w:sz w:val="24"/>
        </w:rPr>
        <w:t>posed by</w:t>
      </w:r>
      <w:r w:rsidR="007271E1" w:rsidRPr="00CC3B21">
        <w:rPr>
          <w:rFonts w:cs="Times New Roman"/>
          <w:sz w:val="24"/>
        </w:rPr>
        <w:t xml:space="preserve"> the climate change and</w:t>
      </w:r>
      <w:r w:rsidR="004759A0" w:rsidRPr="00CC3B21">
        <w:rPr>
          <w:rFonts w:cs="Times New Roman"/>
          <w:sz w:val="24"/>
        </w:rPr>
        <w:t xml:space="preserve"> the increased </w:t>
      </w:r>
      <w:r w:rsidR="007A5C34" w:rsidRPr="00CC3B21">
        <w:rPr>
          <w:rFonts w:cs="Times New Roman"/>
          <w:sz w:val="24"/>
        </w:rPr>
        <w:t>food price</w:t>
      </w:r>
      <w:r w:rsidR="005E1831" w:rsidRPr="00CC3B21">
        <w:rPr>
          <w:rFonts w:cs="Times New Roman"/>
          <w:sz w:val="24"/>
        </w:rPr>
        <w:t>, both sides reiterated their commitment to expedi</w:t>
      </w:r>
      <w:r w:rsidR="009F58A8" w:rsidRPr="00CC3B21">
        <w:rPr>
          <w:rFonts w:cs="Times New Roman"/>
          <w:sz w:val="24"/>
        </w:rPr>
        <w:t xml:space="preserve">ting the implementation of the MoU between the Government of the </w:t>
      </w:r>
      <w:r w:rsidR="009F58A8" w:rsidRPr="00CC3B21">
        <w:rPr>
          <w:rFonts w:cs="Times New Roman"/>
          <w:sz w:val="24"/>
        </w:rPr>
        <w:lastRenderedPageBreak/>
        <w:t>Kingdom of Cambodia</w:t>
      </w:r>
      <w:r w:rsidR="00427776" w:rsidRPr="00CC3B21">
        <w:rPr>
          <w:rFonts w:cs="Times New Roman"/>
          <w:sz w:val="24"/>
        </w:rPr>
        <w:t xml:space="preserve"> and the</w:t>
      </w:r>
      <w:r w:rsidR="00427776" w:rsidRPr="00CC3B21">
        <w:rPr>
          <w:rFonts w:cs="Times New Roman" w:hint="eastAsia"/>
          <w:sz w:val="24"/>
          <w:lang w:eastAsia="zh-CN"/>
        </w:rPr>
        <w:t xml:space="preserve"> Government of the Republic of </w:t>
      </w:r>
      <w:proofErr w:type="spellStart"/>
      <w:r w:rsidR="00DD54BF" w:rsidRPr="00CC3B21">
        <w:rPr>
          <w:rFonts w:cs="Times New Roman"/>
          <w:sz w:val="24"/>
        </w:rPr>
        <w:t>Türkiye</w:t>
      </w:r>
      <w:proofErr w:type="spellEnd"/>
      <w:r w:rsidR="00DD54BF" w:rsidRPr="00CC3B21">
        <w:rPr>
          <w:rFonts w:cs="Times New Roman"/>
          <w:sz w:val="24"/>
        </w:rPr>
        <w:t xml:space="preserve"> on the Cooperation in</w:t>
      </w:r>
      <w:r w:rsidR="00427776" w:rsidRPr="00CC3B21">
        <w:rPr>
          <w:rFonts w:cs="Times New Roman"/>
          <w:sz w:val="24"/>
          <w:lang w:eastAsia="zh-CN"/>
        </w:rPr>
        <w:t xml:space="preserve"> the Field of Agriculture, which was signed on 21 October 2018.</w:t>
      </w:r>
      <w:r w:rsidR="005E1831" w:rsidRPr="00CC3B21">
        <w:rPr>
          <w:rFonts w:cs="Times New Roman"/>
          <w:sz w:val="24"/>
        </w:rPr>
        <w:t xml:space="preserve"> </w:t>
      </w:r>
    </w:p>
    <w:p w14:paraId="5BF7569D" w14:textId="712A2A6B" w:rsidR="00384ACD" w:rsidRPr="00CC3B21" w:rsidRDefault="00384ACD" w:rsidP="00152F47">
      <w:pPr>
        <w:adjustRightInd w:val="0"/>
        <w:snapToGrid w:val="0"/>
        <w:spacing w:after="240" w:line="276" w:lineRule="auto"/>
        <w:jc w:val="both"/>
        <w:rPr>
          <w:rFonts w:cs="Times New Roman"/>
          <w:sz w:val="24"/>
        </w:rPr>
      </w:pPr>
      <w:r w:rsidRPr="00CC3B21">
        <w:rPr>
          <w:rFonts w:cs="Times New Roman"/>
          <w:sz w:val="24"/>
        </w:rPr>
        <w:t xml:space="preserve">Both sides </w:t>
      </w:r>
      <w:r w:rsidR="00205F86" w:rsidRPr="00CC3B21">
        <w:rPr>
          <w:rFonts w:cs="Times New Roman"/>
          <w:sz w:val="24"/>
        </w:rPr>
        <w:t xml:space="preserve">agreed to </w:t>
      </w:r>
      <w:r w:rsidR="00DD54BF" w:rsidRPr="00CC3B21">
        <w:rPr>
          <w:rFonts w:cs="Times New Roman"/>
          <w:sz w:val="24"/>
        </w:rPr>
        <w:t>promote</w:t>
      </w:r>
      <w:r w:rsidR="00205F86" w:rsidRPr="00CC3B21">
        <w:rPr>
          <w:rFonts w:cs="Times New Roman"/>
          <w:sz w:val="24"/>
        </w:rPr>
        <w:t xml:space="preserve"> cooperation in the following fields: </w:t>
      </w:r>
    </w:p>
    <w:p w14:paraId="5D6FD64B" w14:textId="41CF756E" w:rsidR="00DD54BF" w:rsidRPr="00CC3B21" w:rsidRDefault="00C77859"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s</w:t>
      </w:r>
      <w:r w:rsidR="00DD54BF" w:rsidRPr="00CC3B21">
        <w:rPr>
          <w:rFonts w:cs="Times New Roman"/>
          <w:sz w:val="24"/>
        </w:rPr>
        <w:t xml:space="preserve">trengthening cooperation on plant and animal health and </w:t>
      </w:r>
      <w:proofErr w:type="gramStart"/>
      <w:r w:rsidR="00DD54BF" w:rsidRPr="00CC3B21">
        <w:rPr>
          <w:rFonts w:cs="Times New Roman"/>
          <w:sz w:val="24"/>
        </w:rPr>
        <w:t>SPS;</w:t>
      </w:r>
      <w:proofErr w:type="gramEnd"/>
    </w:p>
    <w:p w14:paraId="752F18BA" w14:textId="5A4DD5CF" w:rsidR="00205F86" w:rsidRPr="00CC3B21" w:rsidRDefault="00C77859"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c</w:t>
      </w:r>
      <w:r w:rsidR="00205F86" w:rsidRPr="00CC3B21">
        <w:rPr>
          <w:rFonts w:cs="Times New Roman"/>
          <w:sz w:val="24"/>
        </w:rPr>
        <w:t>ooperation on combating desertification</w:t>
      </w:r>
      <w:r w:rsidR="00DD54BF" w:rsidRPr="00CC3B21">
        <w:rPr>
          <w:rFonts w:cs="Times New Roman"/>
          <w:sz w:val="24"/>
        </w:rPr>
        <w:t>, land degradation and drought; and</w:t>
      </w:r>
    </w:p>
    <w:p w14:paraId="70367423" w14:textId="0BC3CCA9" w:rsidR="00205F86" w:rsidRPr="00CC3B21" w:rsidRDefault="00C77859" w:rsidP="00152F47">
      <w:pPr>
        <w:pStyle w:val="ListeParagraf"/>
        <w:numPr>
          <w:ilvl w:val="0"/>
          <w:numId w:val="15"/>
        </w:numPr>
        <w:adjustRightInd w:val="0"/>
        <w:snapToGrid w:val="0"/>
        <w:spacing w:after="240" w:line="276" w:lineRule="auto"/>
        <w:ind w:left="851"/>
        <w:contextualSpacing w:val="0"/>
        <w:jc w:val="both"/>
        <w:rPr>
          <w:rFonts w:cs="Times New Roman"/>
          <w:sz w:val="24"/>
        </w:rPr>
      </w:pPr>
      <w:r w:rsidRPr="00CC3B21">
        <w:rPr>
          <w:rFonts w:cs="Times New Roman"/>
          <w:sz w:val="24"/>
        </w:rPr>
        <w:t>e</w:t>
      </w:r>
      <w:r w:rsidR="00205F86" w:rsidRPr="00CC3B21">
        <w:rPr>
          <w:rFonts w:cs="Times New Roman"/>
          <w:sz w:val="24"/>
        </w:rPr>
        <w:t xml:space="preserve">ncouraging </w:t>
      </w:r>
      <w:r w:rsidR="00222D7F" w:rsidRPr="00CC3B21">
        <w:rPr>
          <w:rFonts w:cs="Times New Roman"/>
          <w:sz w:val="24"/>
        </w:rPr>
        <w:t>investment of Turkish companies in processing and mar</w:t>
      </w:r>
      <w:r w:rsidR="00DD54BF" w:rsidRPr="00CC3B21">
        <w:rPr>
          <w:rFonts w:cs="Times New Roman"/>
          <w:sz w:val="24"/>
        </w:rPr>
        <w:t>keting of agricultural products.</w:t>
      </w:r>
    </w:p>
    <w:p w14:paraId="120ED68A" w14:textId="77777777" w:rsidR="00AC0CD9" w:rsidRPr="00AC0CD9" w:rsidRDefault="00180DCD"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Transportation</w:t>
      </w:r>
      <w:r w:rsidR="00EC740F" w:rsidRPr="00CC3B21">
        <w:rPr>
          <w:rFonts w:ascii="Times New Roman" w:eastAsiaTheme="minorHAnsi" w:hAnsi="Times New Roman" w:cs="Times New Roman"/>
          <w:b/>
          <w:bCs/>
          <w:color w:val="auto"/>
          <w:sz w:val="24"/>
          <w:szCs w:val="24"/>
        </w:rPr>
        <w:t xml:space="preserve"> </w:t>
      </w:r>
    </w:p>
    <w:p w14:paraId="7F26FC8C" w14:textId="20FFD804" w:rsidR="007F6D54" w:rsidRPr="00AC0CD9" w:rsidRDefault="007F6D54" w:rsidP="00152F47">
      <w:pPr>
        <w:pStyle w:val="Balk2"/>
        <w:numPr>
          <w:ilvl w:val="1"/>
          <w:numId w:val="26"/>
        </w:numPr>
        <w:adjustRightInd w:val="0"/>
        <w:snapToGrid w:val="0"/>
        <w:spacing w:before="0" w:after="240" w:line="276" w:lineRule="auto"/>
        <w:ind w:left="1418" w:hanging="567"/>
        <w:rPr>
          <w:rFonts w:ascii="Times New Roman" w:hAnsi="Times New Roman" w:cs="Times New Roman"/>
          <w:b/>
          <w:bCs/>
          <w:color w:val="000000" w:themeColor="text1"/>
          <w:sz w:val="24"/>
          <w:szCs w:val="24"/>
        </w:rPr>
      </w:pPr>
      <w:r w:rsidRPr="00AC0CD9">
        <w:rPr>
          <w:rFonts w:ascii="Times New Roman" w:hAnsi="Times New Roman" w:cs="Times New Roman"/>
          <w:b/>
          <w:bCs/>
          <w:color w:val="000000" w:themeColor="text1"/>
          <w:sz w:val="24"/>
        </w:rPr>
        <w:t>Cooperation in shipping industry</w:t>
      </w:r>
    </w:p>
    <w:p w14:paraId="52FE5986" w14:textId="1B0C0562" w:rsidR="00EE71B5" w:rsidRPr="00CC3B21" w:rsidRDefault="00EE71B5" w:rsidP="00152F47">
      <w:pPr>
        <w:adjustRightInd w:val="0"/>
        <w:snapToGrid w:val="0"/>
        <w:spacing w:after="240" w:line="276" w:lineRule="auto"/>
        <w:jc w:val="both"/>
        <w:rPr>
          <w:rFonts w:cs="Times New Roman"/>
          <w:sz w:val="24"/>
        </w:rPr>
      </w:pPr>
      <w:r w:rsidRPr="00CC3B21">
        <w:rPr>
          <w:rFonts w:cs="Times New Roman"/>
          <w:sz w:val="24"/>
        </w:rPr>
        <w:t>Considering the untapped potentials in the field of ship</w:t>
      </w:r>
      <w:r w:rsidR="00E636B6" w:rsidRPr="00CC3B21">
        <w:rPr>
          <w:rFonts w:cs="Times New Roman"/>
          <w:sz w:val="24"/>
        </w:rPr>
        <w:t>ping industry</w:t>
      </w:r>
      <w:r w:rsidRPr="00CC3B21">
        <w:rPr>
          <w:rFonts w:cs="Times New Roman"/>
          <w:sz w:val="24"/>
        </w:rPr>
        <w:t xml:space="preserve"> as highlighted in the second JE</w:t>
      </w:r>
      <w:r w:rsidR="00E636B6" w:rsidRPr="00CC3B21">
        <w:rPr>
          <w:rFonts w:cs="Times New Roman"/>
          <w:sz w:val="24"/>
        </w:rPr>
        <w:t>C meeting, both sides endeavored to explore</w:t>
      </w:r>
      <w:r w:rsidRPr="00CC3B21">
        <w:rPr>
          <w:rFonts w:cs="Times New Roman"/>
          <w:sz w:val="24"/>
        </w:rPr>
        <w:t xml:space="preserve"> cooperation </w:t>
      </w:r>
      <w:r w:rsidR="00F17A26" w:rsidRPr="00CC3B21">
        <w:rPr>
          <w:rFonts w:cs="Times New Roman"/>
          <w:sz w:val="24"/>
        </w:rPr>
        <w:t>in</w:t>
      </w:r>
      <w:r w:rsidR="00E636B6" w:rsidRPr="00CC3B21">
        <w:rPr>
          <w:rFonts w:cs="Times New Roman"/>
          <w:sz w:val="24"/>
        </w:rPr>
        <w:t xml:space="preserve"> </w:t>
      </w:r>
      <w:r w:rsidR="004759A0" w:rsidRPr="00CC3B21">
        <w:rPr>
          <w:rFonts w:cs="Times New Roman"/>
          <w:sz w:val="24"/>
        </w:rPr>
        <w:t xml:space="preserve">the areas of </w:t>
      </w:r>
      <w:r w:rsidR="00E636B6" w:rsidRPr="00CC3B21">
        <w:rPr>
          <w:rFonts w:cs="Times New Roman"/>
          <w:sz w:val="24"/>
        </w:rPr>
        <w:t>technical capacity building, engineering technology</w:t>
      </w:r>
      <w:r w:rsidR="004759A0" w:rsidRPr="00CC3B21">
        <w:rPr>
          <w:rFonts w:cs="Times New Roman"/>
          <w:sz w:val="24"/>
        </w:rPr>
        <w:t>, search and rescue, ship safety, and marine environment prevention</w:t>
      </w:r>
      <w:r w:rsidR="00E636B6" w:rsidRPr="00CC3B21">
        <w:rPr>
          <w:rFonts w:cs="Times New Roman"/>
          <w:sz w:val="24"/>
        </w:rPr>
        <w:t>.</w:t>
      </w:r>
    </w:p>
    <w:p w14:paraId="321B4366" w14:textId="73FC81DC" w:rsidR="007F6D54" w:rsidRPr="00AC0CD9" w:rsidRDefault="007F6D54" w:rsidP="00152F47">
      <w:pPr>
        <w:pStyle w:val="Balk2"/>
        <w:numPr>
          <w:ilvl w:val="1"/>
          <w:numId w:val="26"/>
        </w:numPr>
        <w:adjustRightInd w:val="0"/>
        <w:snapToGrid w:val="0"/>
        <w:spacing w:before="0" w:after="240" w:line="276" w:lineRule="auto"/>
        <w:ind w:left="1418" w:hanging="567"/>
        <w:rPr>
          <w:rFonts w:ascii="Times New Roman" w:hAnsi="Times New Roman" w:cs="Times New Roman"/>
          <w:b/>
          <w:bCs/>
          <w:color w:val="000000" w:themeColor="text1"/>
          <w:sz w:val="24"/>
        </w:rPr>
      </w:pPr>
      <w:r w:rsidRPr="00AC0CD9">
        <w:rPr>
          <w:rFonts w:ascii="Times New Roman" w:hAnsi="Times New Roman" w:cs="Times New Roman"/>
          <w:b/>
          <w:bCs/>
          <w:color w:val="000000" w:themeColor="text1"/>
          <w:sz w:val="24"/>
        </w:rPr>
        <w:t>Cooperation in railway sector</w:t>
      </w:r>
    </w:p>
    <w:p w14:paraId="099E0C95" w14:textId="2EC0802E" w:rsidR="00AF19D8" w:rsidRPr="00CC3B21" w:rsidRDefault="00AF19D8" w:rsidP="00152F47">
      <w:pPr>
        <w:adjustRightInd w:val="0"/>
        <w:snapToGrid w:val="0"/>
        <w:spacing w:after="240" w:line="276" w:lineRule="auto"/>
        <w:jc w:val="both"/>
        <w:rPr>
          <w:rFonts w:cs="Times New Roman"/>
          <w:sz w:val="24"/>
        </w:rPr>
      </w:pPr>
      <w:r w:rsidRPr="00CC3B21">
        <w:rPr>
          <w:rFonts w:cs="Times New Roman"/>
          <w:sz w:val="24"/>
        </w:rPr>
        <w:t xml:space="preserve">Both sides reiterated their collective </w:t>
      </w:r>
      <w:r w:rsidR="00E636B6" w:rsidRPr="00CC3B21">
        <w:rPr>
          <w:rFonts w:cs="Times New Roman"/>
          <w:sz w:val="24"/>
        </w:rPr>
        <w:t>desire</w:t>
      </w:r>
      <w:r w:rsidRPr="00CC3B21">
        <w:rPr>
          <w:rFonts w:cs="Times New Roman"/>
          <w:sz w:val="24"/>
        </w:rPr>
        <w:t xml:space="preserve"> to cooperate on: </w:t>
      </w:r>
    </w:p>
    <w:p w14:paraId="7F46DA4C" w14:textId="60F9294C" w:rsidR="00347C64" w:rsidRPr="00CC3B21" w:rsidRDefault="00C77859"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m</w:t>
      </w:r>
      <w:r w:rsidR="00AF19D8" w:rsidRPr="00CC3B21">
        <w:rPr>
          <w:rFonts w:cs="Times New Roman"/>
          <w:sz w:val="24"/>
        </w:rPr>
        <w:t xml:space="preserve">aintenance and modernization of the towing </w:t>
      </w:r>
      <w:proofErr w:type="gramStart"/>
      <w:r w:rsidR="00AF19D8" w:rsidRPr="00CC3B21">
        <w:rPr>
          <w:rFonts w:cs="Times New Roman"/>
          <w:sz w:val="24"/>
        </w:rPr>
        <w:t>vehicles;</w:t>
      </w:r>
      <w:proofErr w:type="gramEnd"/>
    </w:p>
    <w:p w14:paraId="38D46BBC" w14:textId="4B6B3174" w:rsidR="00AF19D8" w:rsidRPr="00CC3B21" w:rsidRDefault="00C77859"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p</w:t>
      </w:r>
      <w:r w:rsidR="00AF19D8" w:rsidRPr="00CC3B21">
        <w:rPr>
          <w:rFonts w:cs="Times New Roman"/>
          <w:sz w:val="24"/>
        </w:rPr>
        <w:t xml:space="preserve">rovision of technical cooperation, </w:t>
      </w:r>
      <w:proofErr w:type="gramStart"/>
      <w:r w:rsidR="00AF19D8" w:rsidRPr="00CC3B21">
        <w:rPr>
          <w:rFonts w:cs="Times New Roman"/>
          <w:sz w:val="24"/>
        </w:rPr>
        <w:t>training</w:t>
      </w:r>
      <w:proofErr w:type="gramEnd"/>
      <w:r w:rsidR="00AF19D8" w:rsidRPr="00CC3B21">
        <w:rPr>
          <w:rFonts w:cs="Times New Roman"/>
          <w:sz w:val="24"/>
        </w:rPr>
        <w:t xml:space="preserve"> and consultancy services;</w:t>
      </w:r>
      <w:r w:rsidR="00E636B6" w:rsidRPr="00CC3B21">
        <w:rPr>
          <w:rFonts w:cs="Times New Roman"/>
          <w:sz w:val="24"/>
        </w:rPr>
        <w:t xml:space="preserve"> and</w:t>
      </w:r>
    </w:p>
    <w:p w14:paraId="128752B5" w14:textId="1D3C320F" w:rsidR="00347C64" w:rsidRPr="00CC3B21" w:rsidRDefault="00C77859" w:rsidP="00152F47">
      <w:pPr>
        <w:pStyle w:val="ListeParagraf"/>
        <w:numPr>
          <w:ilvl w:val="0"/>
          <w:numId w:val="15"/>
        </w:numPr>
        <w:adjustRightInd w:val="0"/>
        <w:snapToGrid w:val="0"/>
        <w:spacing w:after="240" w:line="276" w:lineRule="auto"/>
        <w:ind w:left="851"/>
        <w:contextualSpacing w:val="0"/>
        <w:jc w:val="both"/>
        <w:rPr>
          <w:rFonts w:cs="Times New Roman"/>
          <w:sz w:val="24"/>
        </w:rPr>
      </w:pPr>
      <w:r w:rsidRPr="00CC3B21">
        <w:rPr>
          <w:rFonts w:cs="Times New Roman"/>
          <w:sz w:val="24"/>
        </w:rPr>
        <w:t>s</w:t>
      </w:r>
      <w:r w:rsidR="00AF19D8" w:rsidRPr="00CC3B21">
        <w:rPr>
          <w:rFonts w:cs="Times New Roman"/>
          <w:sz w:val="24"/>
        </w:rPr>
        <w:t>haring of experience and information in the railway area.</w:t>
      </w:r>
    </w:p>
    <w:p w14:paraId="0577C69C" w14:textId="469B7353" w:rsidR="00917EDE" w:rsidRPr="00AC0CD9" w:rsidRDefault="007F6D54" w:rsidP="00152F47">
      <w:pPr>
        <w:pStyle w:val="Balk2"/>
        <w:numPr>
          <w:ilvl w:val="1"/>
          <w:numId w:val="26"/>
        </w:numPr>
        <w:adjustRightInd w:val="0"/>
        <w:snapToGrid w:val="0"/>
        <w:spacing w:before="0" w:after="240" w:line="276" w:lineRule="auto"/>
        <w:ind w:left="1418" w:hanging="567"/>
        <w:rPr>
          <w:rFonts w:ascii="Times New Roman" w:hAnsi="Times New Roman" w:cs="Times New Roman"/>
          <w:b/>
          <w:bCs/>
          <w:color w:val="000000" w:themeColor="text1"/>
          <w:sz w:val="24"/>
        </w:rPr>
      </w:pPr>
      <w:r w:rsidRPr="00AC0CD9">
        <w:rPr>
          <w:rFonts w:ascii="Times New Roman" w:hAnsi="Times New Roman" w:cs="Times New Roman"/>
          <w:b/>
          <w:bCs/>
          <w:color w:val="000000" w:themeColor="text1"/>
          <w:sz w:val="24"/>
        </w:rPr>
        <w:t>Civil aviation</w:t>
      </w:r>
      <w:r w:rsidR="00C67C56" w:rsidRPr="00AC0CD9">
        <w:rPr>
          <w:rFonts w:ascii="Times New Roman" w:hAnsi="Times New Roman" w:cs="Times New Roman"/>
          <w:b/>
          <w:bCs/>
          <w:color w:val="000000" w:themeColor="text1"/>
          <w:sz w:val="24"/>
        </w:rPr>
        <w:t xml:space="preserve"> </w:t>
      </w:r>
    </w:p>
    <w:p w14:paraId="67AA1BA4" w14:textId="2822BCF5" w:rsidR="00917EDE" w:rsidRPr="00CC3B21" w:rsidRDefault="00917EDE" w:rsidP="00152F47">
      <w:pPr>
        <w:adjustRightInd w:val="0"/>
        <w:snapToGrid w:val="0"/>
        <w:spacing w:after="240" w:line="276" w:lineRule="auto"/>
        <w:jc w:val="both"/>
        <w:rPr>
          <w:rFonts w:cs="Times New Roman"/>
          <w:sz w:val="24"/>
        </w:rPr>
      </w:pPr>
      <w:r w:rsidRPr="00CC3B21">
        <w:rPr>
          <w:rFonts w:cs="Times New Roman"/>
          <w:sz w:val="24"/>
        </w:rPr>
        <w:t xml:space="preserve">In accordance with the existing Air Service Agreement and MoU between the Republic of </w:t>
      </w:r>
      <w:proofErr w:type="spellStart"/>
      <w:r w:rsidRPr="00CC3B21">
        <w:rPr>
          <w:rFonts w:cs="Times New Roman"/>
          <w:sz w:val="24"/>
        </w:rPr>
        <w:t>Türkiye</w:t>
      </w:r>
      <w:proofErr w:type="spellEnd"/>
      <w:r w:rsidRPr="00CC3B21">
        <w:rPr>
          <w:rFonts w:cs="Times New Roman"/>
          <w:sz w:val="24"/>
        </w:rPr>
        <w:t xml:space="preserve"> and the Kingdom of Cambodia, Both Sides acknowledged that air connectivity is very important for the promotion of tourism cooperation and people-to-people contact and agreed to encourage the respective civil aviation authorities and their own airlines to explore the possibilities to have direct flights between the two countries. </w:t>
      </w:r>
    </w:p>
    <w:p w14:paraId="1E4C7ABE" w14:textId="213DF046" w:rsidR="00B2642E" w:rsidRPr="00CC3B21" w:rsidRDefault="00B2642E" w:rsidP="00152F47">
      <w:pPr>
        <w:adjustRightInd w:val="0"/>
        <w:snapToGrid w:val="0"/>
        <w:spacing w:after="240" w:line="276" w:lineRule="auto"/>
        <w:jc w:val="both"/>
        <w:rPr>
          <w:rFonts w:cs="Times New Roman"/>
          <w:sz w:val="24"/>
        </w:rPr>
      </w:pPr>
      <w:r w:rsidRPr="00CC3B21">
        <w:rPr>
          <w:rFonts w:cs="Times New Roman"/>
          <w:sz w:val="24"/>
        </w:rPr>
        <w:t>The Cambodian side expressed gratitude for the Turkish side’s rea</w:t>
      </w:r>
      <w:r w:rsidR="00B44FC5" w:rsidRPr="00CC3B21">
        <w:rPr>
          <w:rFonts w:cs="Times New Roman"/>
          <w:sz w:val="24"/>
        </w:rPr>
        <w:t>ssertion</w:t>
      </w:r>
      <w:r w:rsidRPr="00CC3B21">
        <w:rPr>
          <w:rFonts w:cs="Times New Roman"/>
          <w:sz w:val="24"/>
        </w:rPr>
        <w:t xml:space="preserve"> of providing the short courses </w:t>
      </w:r>
      <w:r w:rsidR="00B44FC5" w:rsidRPr="00CC3B21">
        <w:rPr>
          <w:rFonts w:cs="Times New Roman"/>
          <w:sz w:val="24"/>
        </w:rPr>
        <w:t xml:space="preserve">and </w:t>
      </w:r>
      <w:r w:rsidRPr="00CC3B21">
        <w:rPr>
          <w:rFonts w:cs="Times New Roman"/>
          <w:sz w:val="24"/>
        </w:rPr>
        <w:t xml:space="preserve">or higher education scholarships </w:t>
      </w:r>
      <w:r w:rsidR="00B44FC5" w:rsidRPr="00CC3B21">
        <w:rPr>
          <w:rFonts w:cs="Times New Roman"/>
          <w:sz w:val="24"/>
        </w:rPr>
        <w:t xml:space="preserve">in civil aviation </w:t>
      </w:r>
      <w:r w:rsidRPr="00CC3B21">
        <w:rPr>
          <w:rFonts w:cs="Times New Roman"/>
          <w:sz w:val="24"/>
        </w:rPr>
        <w:t>for Cambodian officials</w:t>
      </w:r>
      <w:r w:rsidR="00B44FC5" w:rsidRPr="00CC3B21">
        <w:rPr>
          <w:rFonts w:cs="Times New Roman"/>
          <w:sz w:val="24"/>
        </w:rPr>
        <w:t>, as well as cooperation in areas related to all aviation issues such as maintenance, ground handling, airport operations and other similar topics</w:t>
      </w:r>
      <w:r w:rsidRPr="00CC3B21">
        <w:rPr>
          <w:rFonts w:cs="Times New Roman"/>
          <w:sz w:val="24"/>
        </w:rPr>
        <w:t>.</w:t>
      </w:r>
    </w:p>
    <w:p w14:paraId="4620EFE8" w14:textId="77777777" w:rsidR="006D191D" w:rsidRPr="00CC3B21" w:rsidRDefault="007F6D54"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Health</w:t>
      </w:r>
    </w:p>
    <w:p w14:paraId="7D3AE73C" w14:textId="589D3AE7" w:rsidR="00C6733C" w:rsidRPr="00CC3B21" w:rsidRDefault="003A6682" w:rsidP="00152F47">
      <w:pPr>
        <w:adjustRightInd w:val="0"/>
        <w:snapToGrid w:val="0"/>
        <w:spacing w:after="240" w:line="276" w:lineRule="auto"/>
        <w:jc w:val="both"/>
        <w:rPr>
          <w:rFonts w:cs="Times New Roman"/>
          <w:sz w:val="24"/>
        </w:rPr>
      </w:pPr>
      <w:r w:rsidRPr="00CC3B21">
        <w:rPr>
          <w:rFonts w:cs="Times New Roman"/>
          <w:sz w:val="24"/>
        </w:rPr>
        <w:t xml:space="preserve">Both sides </w:t>
      </w:r>
      <w:r w:rsidR="00D13EEA" w:rsidRPr="00CC3B21">
        <w:rPr>
          <w:rFonts w:cs="Times New Roman"/>
          <w:sz w:val="24"/>
        </w:rPr>
        <w:t xml:space="preserve">reiterated their common interest </w:t>
      </w:r>
      <w:proofErr w:type="gramStart"/>
      <w:r w:rsidR="00D13EEA" w:rsidRPr="00CC3B21">
        <w:rPr>
          <w:rFonts w:cs="Times New Roman"/>
          <w:sz w:val="24"/>
        </w:rPr>
        <w:t>in</w:t>
      </w:r>
      <w:r w:rsidR="00917EDE" w:rsidRPr="00CC3B21">
        <w:rPr>
          <w:rFonts w:cs="Times New Roman"/>
          <w:sz w:val="24"/>
        </w:rPr>
        <w:t xml:space="preserve"> </w:t>
      </w:r>
      <w:r w:rsidRPr="00CC3B21">
        <w:rPr>
          <w:rFonts w:cs="Times New Roman"/>
          <w:sz w:val="24"/>
        </w:rPr>
        <w:t xml:space="preserve">the </w:t>
      </w:r>
      <w:r w:rsidR="00FB4A10" w:rsidRPr="00CC3B21">
        <w:rPr>
          <w:rFonts w:cs="Times New Roman"/>
          <w:sz w:val="24"/>
        </w:rPr>
        <w:t>area of</w:t>
      </w:r>
      <w:proofErr w:type="gramEnd"/>
      <w:r w:rsidR="00FB4A10" w:rsidRPr="00CC3B21">
        <w:rPr>
          <w:rFonts w:cs="Times New Roman"/>
          <w:sz w:val="24"/>
        </w:rPr>
        <w:t xml:space="preserve"> public health</w:t>
      </w:r>
      <w:r w:rsidR="00FE71D6" w:rsidRPr="00CC3B21">
        <w:rPr>
          <w:rFonts w:cs="Times New Roman"/>
          <w:sz w:val="24"/>
        </w:rPr>
        <w:t xml:space="preserve"> cooperation</w:t>
      </w:r>
      <w:r w:rsidR="00FB4A10" w:rsidRPr="00CC3B21">
        <w:rPr>
          <w:rFonts w:cs="Times New Roman"/>
          <w:sz w:val="24"/>
        </w:rPr>
        <w:t xml:space="preserve"> through </w:t>
      </w:r>
      <w:r w:rsidR="00C6733C" w:rsidRPr="00CC3B21">
        <w:rPr>
          <w:rFonts w:cs="Times New Roman"/>
          <w:sz w:val="24"/>
        </w:rPr>
        <w:t xml:space="preserve">exchange of knowledge, experience and best practices on public health issues especially in strengthening health systems and communicable diseases. </w:t>
      </w:r>
    </w:p>
    <w:p w14:paraId="2A31ADCE" w14:textId="63F74655" w:rsidR="006D191D" w:rsidRPr="00CC3B21" w:rsidRDefault="00D06BF5" w:rsidP="00152F47">
      <w:pPr>
        <w:adjustRightInd w:val="0"/>
        <w:snapToGrid w:val="0"/>
        <w:spacing w:after="240" w:line="276" w:lineRule="auto"/>
        <w:jc w:val="both"/>
        <w:rPr>
          <w:rFonts w:cs="Times New Roman"/>
          <w:sz w:val="24"/>
        </w:rPr>
      </w:pPr>
      <w:r w:rsidRPr="00CC3B21">
        <w:rPr>
          <w:rFonts w:cs="Times New Roman"/>
          <w:sz w:val="24"/>
        </w:rPr>
        <w:lastRenderedPageBreak/>
        <w:t>Further</w:t>
      </w:r>
      <w:r w:rsidR="007D5528" w:rsidRPr="00CC3B21">
        <w:rPr>
          <w:rFonts w:cs="Times New Roman"/>
          <w:sz w:val="24"/>
        </w:rPr>
        <w:t xml:space="preserve">, </w:t>
      </w:r>
      <w:r w:rsidR="005F355F" w:rsidRPr="00CC3B21">
        <w:rPr>
          <w:rFonts w:cs="Times New Roman"/>
          <w:sz w:val="24"/>
        </w:rPr>
        <w:t xml:space="preserve">both sides </w:t>
      </w:r>
      <w:r w:rsidR="00FE71D6" w:rsidRPr="00CC3B21">
        <w:rPr>
          <w:rFonts w:cs="Times New Roman"/>
          <w:sz w:val="24"/>
        </w:rPr>
        <w:t>encouraged</w:t>
      </w:r>
      <w:r w:rsidR="007D5528" w:rsidRPr="00CC3B21">
        <w:rPr>
          <w:rFonts w:cs="Times New Roman"/>
          <w:sz w:val="24"/>
        </w:rPr>
        <w:t xml:space="preserve"> to sign a</w:t>
      </w:r>
      <w:r w:rsidR="00FE71D6" w:rsidRPr="00CC3B21">
        <w:rPr>
          <w:rFonts w:cs="Times New Roman"/>
          <w:sz w:val="24"/>
        </w:rPr>
        <w:t xml:space="preserve"> MoU</w:t>
      </w:r>
      <w:r w:rsidR="007D5528" w:rsidRPr="00CC3B21">
        <w:rPr>
          <w:rFonts w:cs="Times New Roman"/>
          <w:sz w:val="24"/>
        </w:rPr>
        <w:t xml:space="preserve"> </w:t>
      </w:r>
      <w:r w:rsidR="00EF5801" w:rsidRPr="00CC3B21">
        <w:rPr>
          <w:rFonts w:cs="Times New Roman"/>
          <w:sz w:val="24"/>
        </w:rPr>
        <w:t>which serves as a</w:t>
      </w:r>
      <w:r w:rsidR="007D5528" w:rsidRPr="00CC3B21">
        <w:rPr>
          <w:rFonts w:cs="Times New Roman"/>
          <w:sz w:val="24"/>
        </w:rPr>
        <w:t xml:space="preserve"> </w:t>
      </w:r>
      <w:r w:rsidR="005F355F" w:rsidRPr="00CC3B21">
        <w:rPr>
          <w:rFonts w:cs="Times New Roman"/>
          <w:sz w:val="24"/>
        </w:rPr>
        <w:t xml:space="preserve">legal basis for procedural initiation of </w:t>
      </w:r>
      <w:r w:rsidR="005D1948" w:rsidRPr="00CC3B21">
        <w:rPr>
          <w:rFonts w:cs="Times New Roman"/>
          <w:sz w:val="24"/>
        </w:rPr>
        <w:t xml:space="preserve">more </w:t>
      </w:r>
      <w:r w:rsidR="007D5528" w:rsidRPr="00CC3B21">
        <w:rPr>
          <w:rFonts w:cs="Times New Roman"/>
          <w:sz w:val="24"/>
        </w:rPr>
        <w:t xml:space="preserve">pragmatic </w:t>
      </w:r>
      <w:r w:rsidR="005F355F" w:rsidRPr="00CC3B21">
        <w:rPr>
          <w:rFonts w:cs="Times New Roman"/>
          <w:sz w:val="24"/>
        </w:rPr>
        <w:t>cooperation in health</w:t>
      </w:r>
      <w:r w:rsidR="007D5528" w:rsidRPr="00CC3B21">
        <w:rPr>
          <w:rFonts w:cs="Times New Roman"/>
          <w:sz w:val="24"/>
        </w:rPr>
        <w:t>.</w:t>
      </w:r>
      <w:r w:rsidR="00EF5801" w:rsidRPr="00CC3B21">
        <w:rPr>
          <w:rFonts w:cs="Times New Roman"/>
          <w:sz w:val="24"/>
        </w:rPr>
        <w:t xml:space="preserve"> For this purpose, the Turkish side agreed to provide a draft text of the agreement for the Cambodian side’</w:t>
      </w:r>
      <w:r w:rsidR="005D1948" w:rsidRPr="00CC3B21">
        <w:rPr>
          <w:rFonts w:cs="Times New Roman"/>
          <w:sz w:val="24"/>
        </w:rPr>
        <w:t>s review</w:t>
      </w:r>
      <w:r w:rsidR="00EF5801" w:rsidRPr="00CC3B21">
        <w:rPr>
          <w:rFonts w:cs="Times New Roman"/>
          <w:sz w:val="24"/>
        </w:rPr>
        <w:t xml:space="preserve"> in due course</w:t>
      </w:r>
      <w:r w:rsidR="00917EDE" w:rsidRPr="00CC3B21">
        <w:rPr>
          <w:rFonts w:cs="Times New Roman"/>
          <w:sz w:val="24"/>
        </w:rPr>
        <w:t>.</w:t>
      </w:r>
      <w:r w:rsidR="00EF5801" w:rsidRPr="00CC3B21">
        <w:rPr>
          <w:rFonts w:cs="Times New Roman"/>
          <w:sz w:val="24"/>
        </w:rPr>
        <w:t xml:space="preserve"> </w:t>
      </w:r>
      <w:r w:rsidR="00917EDE" w:rsidRPr="00CC3B21">
        <w:rPr>
          <w:rFonts w:cs="Times New Roman"/>
          <w:sz w:val="24"/>
        </w:rPr>
        <w:t xml:space="preserve">Both sides </w:t>
      </w:r>
      <w:r w:rsidR="00FE71D6" w:rsidRPr="00CC3B21">
        <w:rPr>
          <w:rFonts w:cs="Times New Roman"/>
          <w:sz w:val="24"/>
        </w:rPr>
        <w:t xml:space="preserve">agreed </w:t>
      </w:r>
      <w:r w:rsidR="00917EDE" w:rsidRPr="00CC3B21">
        <w:rPr>
          <w:rFonts w:cs="Times New Roman"/>
          <w:sz w:val="24"/>
        </w:rPr>
        <w:t xml:space="preserve">to establish </w:t>
      </w:r>
      <w:r w:rsidR="00EF5801" w:rsidRPr="00CC3B21">
        <w:rPr>
          <w:rFonts w:cs="Times New Roman"/>
          <w:sz w:val="24"/>
        </w:rPr>
        <w:t>a technical working group</w:t>
      </w:r>
      <w:r w:rsidRPr="00CC3B21">
        <w:rPr>
          <w:rFonts w:cs="Times New Roman"/>
          <w:sz w:val="24"/>
        </w:rPr>
        <w:t xml:space="preserve"> as well as focal points</w:t>
      </w:r>
      <w:r w:rsidR="00EF5801" w:rsidRPr="00CC3B21">
        <w:rPr>
          <w:rFonts w:cs="Times New Roman"/>
          <w:sz w:val="24"/>
        </w:rPr>
        <w:t xml:space="preserve"> </w:t>
      </w:r>
      <w:r w:rsidR="00917EDE" w:rsidRPr="00CC3B21">
        <w:rPr>
          <w:rFonts w:cs="Times New Roman"/>
          <w:sz w:val="24"/>
        </w:rPr>
        <w:t>for effective coordination</w:t>
      </w:r>
      <w:r w:rsidR="005D1948" w:rsidRPr="00CC3B21">
        <w:rPr>
          <w:rFonts w:cs="Times New Roman"/>
          <w:sz w:val="24"/>
        </w:rPr>
        <w:t>.</w:t>
      </w:r>
    </w:p>
    <w:p w14:paraId="60E7313C" w14:textId="572F0C72" w:rsidR="007F6D54" w:rsidRPr="00CC3B21" w:rsidRDefault="007F6D54" w:rsidP="00152F47">
      <w:pPr>
        <w:pStyle w:val="Balk2"/>
        <w:numPr>
          <w:ilvl w:val="0"/>
          <w:numId w:val="26"/>
        </w:numPr>
        <w:adjustRightInd w:val="0"/>
        <w:snapToGrid w:val="0"/>
        <w:spacing w:before="0" w:after="240" w:line="276" w:lineRule="auto"/>
        <w:ind w:left="851"/>
        <w:rPr>
          <w:rFonts w:ascii="Times New Roman" w:hAnsi="Times New Roman" w:cs="Times New Roman"/>
          <w:b/>
          <w:bCs/>
          <w:color w:val="auto"/>
          <w:sz w:val="24"/>
          <w:szCs w:val="24"/>
        </w:rPr>
      </w:pPr>
      <w:r w:rsidRPr="00CC3B21">
        <w:rPr>
          <w:rFonts w:ascii="Times New Roman" w:eastAsiaTheme="minorHAnsi" w:hAnsi="Times New Roman" w:cs="Times New Roman"/>
          <w:b/>
          <w:bCs/>
          <w:color w:val="auto"/>
          <w:sz w:val="24"/>
          <w:szCs w:val="24"/>
        </w:rPr>
        <w:t>Education</w:t>
      </w:r>
    </w:p>
    <w:p w14:paraId="0A32BA7D" w14:textId="6E854238" w:rsidR="00490C50" w:rsidRPr="00CC3B21" w:rsidRDefault="00B25311" w:rsidP="00152F47">
      <w:pPr>
        <w:adjustRightInd w:val="0"/>
        <w:snapToGrid w:val="0"/>
        <w:spacing w:after="240" w:line="276" w:lineRule="auto"/>
        <w:jc w:val="both"/>
        <w:rPr>
          <w:rFonts w:cs="Times New Roman"/>
          <w:sz w:val="24"/>
        </w:rPr>
      </w:pPr>
      <w:r w:rsidRPr="00CC3B21">
        <w:rPr>
          <w:rFonts w:cs="Times New Roman"/>
          <w:sz w:val="24"/>
        </w:rPr>
        <w:t xml:space="preserve">Both sides attached great importance to </w:t>
      </w:r>
      <w:r w:rsidR="009640C4" w:rsidRPr="00CC3B21">
        <w:rPr>
          <w:rFonts w:cs="Times New Roman"/>
          <w:sz w:val="24"/>
        </w:rPr>
        <w:t xml:space="preserve">the augmentation of </w:t>
      </w:r>
      <w:r w:rsidRPr="00CC3B21">
        <w:rPr>
          <w:rFonts w:cs="Times New Roman"/>
          <w:sz w:val="24"/>
        </w:rPr>
        <w:t xml:space="preserve">cooperation in the field of education </w:t>
      </w:r>
      <w:r w:rsidR="009640C4" w:rsidRPr="00CC3B21">
        <w:rPr>
          <w:rFonts w:cs="Times New Roman"/>
          <w:sz w:val="24"/>
        </w:rPr>
        <w:t xml:space="preserve">for broader development of human resources and </w:t>
      </w:r>
      <w:r w:rsidR="004F7B52" w:rsidRPr="00CC3B21">
        <w:rPr>
          <w:rFonts w:cs="Times New Roman"/>
          <w:sz w:val="24"/>
        </w:rPr>
        <w:t>school</w:t>
      </w:r>
      <w:r w:rsidR="009640C4" w:rsidRPr="00CC3B21">
        <w:rPr>
          <w:rFonts w:cs="Times New Roman"/>
          <w:sz w:val="24"/>
        </w:rPr>
        <w:t xml:space="preserve"> quality, </w:t>
      </w:r>
      <w:r w:rsidRPr="00CC3B21">
        <w:rPr>
          <w:rFonts w:cs="Times New Roman"/>
          <w:sz w:val="24"/>
        </w:rPr>
        <w:t xml:space="preserve">in parallel with strengthening the economic relations. </w:t>
      </w:r>
      <w:r w:rsidR="00490C50" w:rsidRPr="00CC3B21">
        <w:rPr>
          <w:rFonts w:cs="Times New Roman"/>
          <w:sz w:val="24"/>
        </w:rPr>
        <w:t>Both sides thereby</w:t>
      </w:r>
      <w:r w:rsidRPr="00CC3B21">
        <w:rPr>
          <w:rFonts w:cs="Times New Roman"/>
          <w:sz w:val="24"/>
        </w:rPr>
        <w:t xml:space="preserve"> </w:t>
      </w:r>
      <w:r w:rsidR="00490C50" w:rsidRPr="00CC3B21">
        <w:rPr>
          <w:rFonts w:cs="Times New Roman"/>
          <w:sz w:val="24"/>
        </w:rPr>
        <w:t xml:space="preserve">reaffirmed their </w:t>
      </w:r>
      <w:r w:rsidR="00347C64" w:rsidRPr="00CC3B21">
        <w:rPr>
          <w:rFonts w:cs="Times New Roman"/>
          <w:sz w:val="24"/>
        </w:rPr>
        <w:t>unwavering</w:t>
      </w:r>
      <w:r w:rsidR="00490C50" w:rsidRPr="00CC3B21">
        <w:rPr>
          <w:rFonts w:cs="Times New Roman"/>
          <w:sz w:val="24"/>
        </w:rPr>
        <w:t xml:space="preserve"> commitment to:</w:t>
      </w:r>
    </w:p>
    <w:p w14:paraId="49BAE570" w14:textId="065112D2" w:rsidR="00490C50" w:rsidRPr="00CC3B21" w:rsidRDefault="00490C50"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implementing the Agreement on Cooperation in the field of Education, and the Agreement on Cooperation in </w:t>
      </w:r>
      <w:r w:rsidR="00F3601D" w:rsidRPr="00CC3B21">
        <w:rPr>
          <w:rFonts w:cs="Times New Roman"/>
          <w:sz w:val="24"/>
        </w:rPr>
        <w:t>the field of Sports, which were signed on 21</w:t>
      </w:r>
      <w:r w:rsidRPr="00CC3B21">
        <w:rPr>
          <w:rFonts w:cs="Times New Roman"/>
          <w:sz w:val="24"/>
        </w:rPr>
        <w:t xml:space="preserve"> October 2018 in </w:t>
      </w:r>
      <w:proofErr w:type="spellStart"/>
      <w:proofErr w:type="gramStart"/>
      <w:r w:rsidR="009E362B" w:rsidRPr="00CC3B21">
        <w:rPr>
          <w:rFonts w:cs="Times New Roman"/>
          <w:sz w:val="24"/>
        </w:rPr>
        <w:t>Türkiye</w:t>
      </w:r>
      <w:proofErr w:type="spellEnd"/>
      <w:r w:rsidR="00C77859" w:rsidRPr="00CC3B21">
        <w:rPr>
          <w:rFonts w:cs="Times New Roman"/>
          <w:sz w:val="24"/>
        </w:rPr>
        <w:t>;</w:t>
      </w:r>
      <w:proofErr w:type="gramEnd"/>
    </w:p>
    <w:p w14:paraId="5EC09CF0" w14:textId="24B24E1F" w:rsidR="00490C50" w:rsidRPr="00CC3B21" w:rsidRDefault="00E072FF"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exploring</w:t>
      </w:r>
      <w:r w:rsidR="00490C50" w:rsidRPr="00CC3B21">
        <w:rPr>
          <w:rFonts w:cs="Times New Roman"/>
          <w:sz w:val="24"/>
        </w:rPr>
        <w:t xml:space="preserve"> a </w:t>
      </w:r>
      <w:r w:rsidRPr="00CC3B21">
        <w:rPr>
          <w:rFonts w:cs="Times New Roman"/>
          <w:sz w:val="24"/>
        </w:rPr>
        <w:t xml:space="preserve">MoU </w:t>
      </w:r>
      <w:r w:rsidR="00490C50" w:rsidRPr="00CC3B21">
        <w:rPr>
          <w:rFonts w:cs="Times New Roman"/>
          <w:sz w:val="24"/>
        </w:rPr>
        <w:t xml:space="preserve">regarding </w:t>
      </w:r>
      <w:r w:rsidRPr="00CC3B21">
        <w:rPr>
          <w:rFonts w:cs="Times New Roman"/>
          <w:sz w:val="24"/>
        </w:rPr>
        <w:t xml:space="preserve">the establishment of legal personality and conducting educational activities of Turkish </w:t>
      </w:r>
      <w:proofErr w:type="spellStart"/>
      <w:r w:rsidRPr="00CC3B21">
        <w:rPr>
          <w:rFonts w:cs="Times New Roman"/>
          <w:sz w:val="24"/>
        </w:rPr>
        <w:t>Maarif</w:t>
      </w:r>
      <w:proofErr w:type="spellEnd"/>
      <w:r w:rsidRPr="00CC3B21">
        <w:rPr>
          <w:rFonts w:cs="Times New Roman"/>
          <w:sz w:val="24"/>
        </w:rPr>
        <w:t xml:space="preserve"> Foundation in Cambodia, with </w:t>
      </w:r>
      <w:r w:rsidR="00BB002C" w:rsidRPr="00CC3B21">
        <w:rPr>
          <w:rFonts w:cs="Times New Roman"/>
          <w:sz w:val="24"/>
        </w:rPr>
        <w:t xml:space="preserve">its </w:t>
      </w:r>
      <w:r w:rsidR="003A4454" w:rsidRPr="00CC3B21">
        <w:rPr>
          <w:rFonts w:cs="Times New Roman"/>
          <w:sz w:val="24"/>
        </w:rPr>
        <w:t>draft text to be prepared</w:t>
      </w:r>
      <w:r w:rsidR="00C77859" w:rsidRPr="00CC3B21">
        <w:rPr>
          <w:rFonts w:cs="Times New Roman"/>
          <w:sz w:val="24"/>
        </w:rPr>
        <w:t xml:space="preserve"> by the Turkish </w:t>
      </w:r>
      <w:proofErr w:type="gramStart"/>
      <w:r w:rsidR="00C77859" w:rsidRPr="00CC3B21">
        <w:rPr>
          <w:rFonts w:cs="Times New Roman"/>
          <w:sz w:val="24"/>
        </w:rPr>
        <w:t>side;</w:t>
      </w:r>
      <w:proofErr w:type="gramEnd"/>
    </w:p>
    <w:p w14:paraId="4A385AC5" w14:textId="2837186C" w:rsidR="00E072FF" w:rsidRPr="00CC3B21" w:rsidRDefault="004F7B52" w:rsidP="00152F47">
      <w:pPr>
        <w:pStyle w:val="ListeParagraf"/>
        <w:numPr>
          <w:ilvl w:val="0"/>
          <w:numId w:val="15"/>
        </w:numPr>
        <w:adjustRightInd w:val="0"/>
        <w:snapToGrid w:val="0"/>
        <w:spacing w:after="0" w:line="276" w:lineRule="auto"/>
        <w:ind w:left="851"/>
        <w:contextualSpacing w:val="0"/>
        <w:jc w:val="both"/>
        <w:rPr>
          <w:rFonts w:cs="Times New Roman"/>
          <w:sz w:val="24"/>
        </w:rPr>
      </w:pPr>
      <w:r w:rsidRPr="00CC3B21">
        <w:rPr>
          <w:rFonts w:cs="Times New Roman"/>
          <w:sz w:val="24"/>
        </w:rPr>
        <w:t xml:space="preserve">establishing school partnership for joint education </w:t>
      </w:r>
      <w:proofErr w:type="spellStart"/>
      <w:r w:rsidRPr="00CC3B21">
        <w:rPr>
          <w:rFonts w:cs="Times New Roman"/>
          <w:sz w:val="24"/>
        </w:rPr>
        <w:t>programmes</w:t>
      </w:r>
      <w:proofErr w:type="spellEnd"/>
      <w:r w:rsidRPr="00CC3B21">
        <w:rPr>
          <w:rFonts w:cs="Times New Roman"/>
          <w:sz w:val="24"/>
        </w:rPr>
        <w:t xml:space="preserve"> and student activities between the schools and relevant in</w:t>
      </w:r>
      <w:r w:rsidR="00C77859" w:rsidRPr="00CC3B21">
        <w:rPr>
          <w:rFonts w:cs="Times New Roman"/>
          <w:sz w:val="24"/>
        </w:rPr>
        <w:t>stitutions of the two countries; and</w:t>
      </w:r>
    </w:p>
    <w:p w14:paraId="0291F3BF" w14:textId="0F001898" w:rsidR="000671B4" w:rsidRPr="00CC3B21" w:rsidRDefault="000671B4" w:rsidP="00152F47">
      <w:pPr>
        <w:pStyle w:val="ListeParagraf"/>
        <w:numPr>
          <w:ilvl w:val="0"/>
          <w:numId w:val="15"/>
        </w:numPr>
        <w:adjustRightInd w:val="0"/>
        <w:snapToGrid w:val="0"/>
        <w:spacing w:after="240" w:line="276" w:lineRule="auto"/>
        <w:ind w:left="851"/>
        <w:contextualSpacing w:val="0"/>
        <w:jc w:val="both"/>
        <w:rPr>
          <w:rFonts w:cs="Times New Roman"/>
          <w:sz w:val="24"/>
        </w:rPr>
      </w:pPr>
      <w:r w:rsidRPr="00CC3B21">
        <w:rPr>
          <w:rFonts w:cs="Times New Roman"/>
          <w:sz w:val="24"/>
        </w:rPr>
        <w:t>cooperating in the field of STEM education</w:t>
      </w:r>
      <w:r w:rsidR="00C77859" w:rsidRPr="00CC3B21">
        <w:rPr>
          <w:rFonts w:cs="Times New Roman"/>
          <w:sz w:val="24"/>
        </w:rPr>
        <w:t>.</w:t>
      </w:r>
    </w:p>
    <w:p w14:paraId="5F291BC3" w14:textId="795F8BB7" w:rsidR="004F7B52" w:rsidRPr="00CC3B21" w:rsidRDefault="003A4454" w:rsidP="00152F47">
      <w:pPr>
        <w:adjustRightInd w:val="0"/>
        <w:snapToGrid w:val="0"/>
        <w:spacing w:after="240" w:line="276" w:lineRule="auto"/>
        <w:jc w:val="both"/>
        <w:rPr>
          <w:rFonts w:cs="Times New Roman"/>
          <w:sz w:val="24"/>
        </w:rPr>
      </w:pPr>
      <w:r w:rsidRPr="00CC3B21">
        <w:rPr>
          <w:rFonts w:cs="Times New Roman"/>
          <w:sz w:val="24"/>
        </w:rPr>
        <w:t xml:space="preserve">The Cambodian side </w:t>
      </w:r>
      <w:r w:rsidR="000671B4" w:rsidRPr="00CC3B21">
        <w:rPr>
          <w:rFonts w:cs="Times New Roman"/>
          <w:sz w:val="24"/>
        </w:rPr>
        <w:t>proposed</w:t>
      </w:r>
      <w:r w:rsidRPr="00CC3B21">
        <w:rPr>
          <w:rFonts w:cs="Times New Roman"/>
          <w:sz w:val="24"/>
        </w:rPr>
        <w:t xml:space="preserve"> the Turkish side to </w:t>
      </w:r>
      <w:r w:rsidR="000671B4" w:rsidRPr="00CC3B21">
        <w:rPr>
          <w:rFonts w:cs="Times New Roman"/>
          <w:sz w:val="24"/>
        </w:rPr>
        <w:t>cooperate in</w:t>
      </w:r>
      <w:r w:rsidRPr="00CC3B21">
        <w:rPr>
          <w:rFonts w:cs="Times New Roman"/>
          <w:sz w:val="24"/>
        </w:rPr>
        <w:t xml:space="preserve"> </w:t>
      </w:r>
      <w:r w:rsidR="000671B4" w:rsidRPr="00CC3B21">
        <w:rPr>
          <w:rFonts w:cs="Times New Roman"/>
          <w:sz w:val="24"/>
        </w:rPr>
        <w:t xml:space="preserve">capacity </w:t>
      </w:r>
      <w:r w:rsidR="004F7B52" w:rsidRPr="00CC3B21">
        <w:rPr>
          <w:rFonts w:cs="Times New Roman"/>
          <w:sz w:val="24"/>
        </w:rPr>
        <w:t xml:space="preserve">building in Science, </w:t>
      </w:r>
      <w:proofErr w:type="gramStart"/>
      <w:r w:rsidR="004F7B52" w:rsidRPr="00CC3B21">
        <w:rPr>
          <w:rFonts w:cs="Times New Roman"/>
          <w:sz w:val="24"/>
        </w:rPr>
        <w:t>Technology</w:t>
      </w:r>
      <w:proofErr w:type="gramEnd"/>
      <w:r w:rsidR="000671B4" w:rsidRPr="00CC3B21">
        <w:rPr>
          <w:rFonts w:cs="Times New Roman"/>
          <w:sz w:val="24"/>
        </w:rPr>
        <w:t xml:space="preserve"> </w:t>
      </w:r>
      <w:r w:rsidR="004F7B52" w:rsidRPr="00CC3B21">
        <w:rPr>
          <w:rFonts w:cs="Times New Roman"/>
          <w:sz w:val="24"/>
        </w:rPr>
        <w:t xml:space="preserve">and Innovation through exchange of experts and scientists and provision of scholarships for tertiary education as well as technical courses in </w:t>
      </w:r>
      <w:proofErr w:type="spellStart"/>
      <w:r w:rsidR="009E362B" w:rsidRPr="00CC3B21">
        <w:rPr>
          <w:rFonts w:cs="Times New Roman"/>
          <w:sz w:val="24"/>
        </w:rPr>
        <w:t>Türkiye</w:t>
      </w:r>
      <w:proofErr w:type="spellEnd"/>
      <w:r w:rsidR="004F7B52" w:rsidRPr="00CC3B21">
        <w:rPr>
          <w:rFonts w:cs="Times New Roman"/>
          <w:sz w:val="24"/>
        </w:rPr>
        <w:t>.</w:t>
      </w:r>
    </w:p>
    <w:p w14:paraId="5BA78698" w14:textId="192666CC" w:rsidR="007F6D54" w:rsidRPr="00CC3B21" w:rsidRDefault="007F6D54" w:rsidP="00152F47">
      <w:pPr>
        <w:pStyle w:val="Balk2"/>
        <w:numPr>
          <w:ilvl w:val="0"/>
          <w:numId w:val="26"/>
        </w:numPr>
        <w:adjustRightInd w:val="0"/>
        <w:snapToGrid w:val="0"/>
        <w:spacing w:before="0" w:after="240" w:line="276" w:lineRule="auto"/>
        <w:ind w:left="851"/>
        <w:rPr>
          <w:rFonts w:ascii="Times New Roman" w:eastAsiaTheme="minorHAnsi" w:hAnsi="Times New Roman" w:cs="Times New Roman"/>
          <w:b/>
          <w:bCs/>
          <w:color w:val="auto"/>
          <w:sz w:val="24"/>
          <w:szCs w:val="24"/>
        </w:rPr>
      </w:pPr>
      <w:r w:rsidRPr="00CC3B21">
        <w:rPr>
          <w:rFonts w:ascii="Times New Roman" w:eastAsiaTheme="minorHAnsi" w:hAnsi="Times New Roman" w:cs="Times New Roman"/>
          <w:b/>
          <w:bCs/>
          <w:color w:val="auto"/>
          <w:sz w:val="24"/>
          <w:szCs w:val="24"/>
        </w:rPr>
        <w:t>Tourism</w:t>
      </w:r>
    </w:p>
    <w:p w14:paraId="27CAD690" w14:textId="6594143E" w:rsidR="00024239" w:rsidRPr="00CC3B21" w:rsidRDefault="00024239" w:rsidP="00152F47">
      <w:pPr>
        <w:adjustRightInd w:val="0"/>
        <w:snapToGrid w:val="0"/>
        <w:spacing w:after="240" w:line="276" w:lineRule="auto"/>
        <w:jc w:val="both"/>
        <w:rPr>
          <w:rFonts w:cs="Times New Roman"/>
          <w:sz w:val="24"/>
        </w:rPr>
      </w:pPr>
      <w:r w:rsidRPr="00024239">
        <w:rPr>
          <w:rFonts w:cs="Times New Roman"/>
          <w:sz w:val="24"/>
        </w:rPr>
        <w:t xml:space="preserve">Both sides appreciated the intensification of mutual support and cooperation on tourism sector. With bona fide goodwill of collaboration and cooperation, Cambodia is strongly committed to frequently participating in East Mediterranean International Tourism and Travel Exhibition and International Cooperation Platform held in Istanbul, </w:t>
      </w:r>
      <w:proofErr w:type="spellStart"/>
      <w:r w:rsidRPr="00024239">
        <w:rPr>
          <w:rFonts w:cs="Times New Roman"/>
          <w:sz w:val="24"/>
        </w:rPr>
        <w:t>Türkiye</w:t>
      </w:r>
      <w:proofErr w:type="spellEnd"/>
      <w:r w:rsidRPr="00024239">
        <w:rPr>
          <w:rFonts w:cs="Times New Roman"/>
          <w:sz w:val="24"/>
        </w:rPr>
        <w:t xml:space="preserve"> aimed to increase number of Turkish tourists and investors to Cambodia.</w:t>
      </w:r>
    </w:p>
    <w:p w14:paraId="376F1246" w14:textId="7C6D36BA" w:rsidR="005C388D" w:rsidRPr="00CC3B21" w:rsidRDefault="00565AFA" w:rsidP="00152F47">
      <w:pPr>
        <w:adjustRightInd w:val="0"/>
        <w:snapToGrid w:val="0"/>
        <w:spacing w:after="240" w:line="276" w:lineRule="auto"/>
        <w:jc w:val="both"/>
        <w:rPr>
          <w:rFonts w:cs="Times New Roman"/>
          <w:sz w:val="24"/>
        </w:rPr>
      </w:pPr>
      <w:r w:rsidRPr="00CC3B21">
        <w:rPr>
          <w:rFonts w:cs="Times New Roman"/>
          <w:sz w:val="24"/>
        </w:rPr>
        <w:t xml:space="preserve">To </w:t>
      </w:r>
      <w:r w:rsidR="00A91446" w:rsidRPr="00CC3B21">
        <w:rPr>
          <w:rFonts w:cs="Times New Roman"/>
          <w:sz w:val="24"/>
        </w:rPr>
        <w:t>pave the way forward the optimized level of cooperation in tourism</w:t>
      </w:r>
      <w:r w:rsidRPr="00CC3B21">
        <w:rPr>
          <w:rFonts w:cs="Times New Roman"/>
          <w:sz w:val="24"/>
        </w:rPr>
        <w:t>, both sides further agreed to exploit every mechanism</w:t>
      </w:r>
      <w:r w:rsidR="00A91446" w:rsidRPr="00CC3B21">
        <w:rPr>
          <w:rFonts w:cs="Times New Roman"/>
          <w:sz w:val="24"/>
        </w:rPr>
        <w:t xml:space="preserve"> </w:t>
      </w:r>
      <w:r w:rsidR="00A80DEB" w:rsidRPr="00CC3B21">
        <w:rPr>
          <w:rFonts w:cs="Times New Roman"/>
          <w:sz w:val="24"/>
        </w:rPr>
        <w:t xml:space="preserve">possible </w:t>
      </w:r>
      <w:r w:rsidR="00A91446" w:rsidRPr="00CC3B21">
        <w:rPr>
          <w:rFonts w:cs="Times New Roman"/>
          <w:sz w:val="24"/>
        </w:rPr>
        <w:t xml:space="preserve">particularly </w:t>
      </w:r>
      <w:r w:rsidR="00A80DEB" w:rsidRPr="00CC3B21">
        <w:rPr>
          <w:rFonts w:cs="Times New Roman"/>
          <w:sz w:val="24"/>
        </w:rPr>
        <w:t>in the following forms:</w:t>
      </w:r>
    </w:p>
    <w:p w14:paraId="5C3D747E" w14:textId="5D4944EC" w:rsidR="00024239" w:rsidRPr="00024239" w:rsidRDefault="00024239" w:rsidP="00024239">
      <w:pPr>
        <w:pStyle w:val="ListeParagraf"/>
        <w:numPr>
          <w:ilvl w:val="0"/>
          <w:numId w:val="15"/>
        </w:numPr>
        <w:adjustRightInd w:val="0"/>
        <w:snapToGrid w:val="0"/>
        <w:spacing w:after="0" w:line="276" w:lineRule="auto"/>
        <w:ind w:left="851"/>
        <w:contextualSpacing w:val="0"/>
        <w:jc w:val="both"/>
        <w:rPr>
          <w:rFonts w:cs="Times New Roman"/>
          <w:sz w:val="24"/>
        </w:rPr>
      </w:pPr>
      <w:r w:rsidRPr="00024239">
        <w:rPr>
          <w:rFonts w:cs="Times New Roman"/>
          <w:sz w:val="24"/>
        </w:rPr>
        <w:t xml:space="preserve">Organize study visits, technical tours and FAM-trips for government officials, tour operators, travel agents and media of the two </w:t>
      </w:r>
      <w:proofErr w:type="gramStart"/>
      <w:r w:rsidRPr="00024239">
        <w:rPr>
          <w:rFonts w:cs="Times New Roman"/>
          <w:sz w:val="24"/>
        </w:rPr>
        <w:t>countries;</w:t>
      </w:r>
      <w:proofErr w:type="gramEnd"/>
    </w:p>
    <w:p w14:paraId="3CAAE289" w14:textId="1FA233C4" w:rsidR="00024239" w:rsidRPr="00024239" w:rsidRDefault="00024239" w:rsidP="00024239">
      <w:pPr>
        <w:pStyle w:val="ListeParagraf"/>
        <w:numPr>
          <w:ilvl w:val="0"/>
          <w:numId w:val="15"/>
        </w:numPr>
        <w:adjustRightInd w:val="0"/>
        <w:snapToGrid w:val="0"/>
        <w:spacing w:after="0" w:line="276" w:lineRule="auto"/>
        <w:ind w:left="851"/>
        <w:contextualSpacing w:val="0"/>
        <w:jc w:val="both"/>
        <w:rPr>
          <w:rFonts w:cs="Times New Roman"/>
          <w:sz w:val="24"/>
        </w:rPr>
      </w:pPr>
      <w:r w:rsidRPr="00024239">
        <w:rPr>
          <w:rFonts w:cs="Times New Roman"/>
          <w:sz w:val="24"/>
        </w:rPr>
        <w:t xml:space="preserve">Seek </w:t>
      </w:r>
      <w:r>
        <w:rPr>
          <w:rFonts w:cs="Times New Roman"/>
          <w:sz w:val="24"/>
        </w:rPr>
        <w:t xml:space="preserve">the </w:t>
      </w:r>
      <w:r w:rsidRPr="00024239">
        <w:rPr>
          <w:rFonts w:cs="Times New Roman"/>
          <w:sz w:val="24"/>
        </w:rPr>
        <w:t>T</w:t>
      </w:r>
      <w:r>
        <w:rPr>
          <w:rFonts w:cs="Times New Roman"/>
          <w:sz w:val="24"/>
        </w:rPr>
        <w:t>urkish</w:t>
      </w:r>
      <w:r w:rsidRPr="00024239">
        <w:rPr>
          <w:rFonts w:cs="Times New Roman"/>
          <w:sz w:val="24"/>
        </w:rPr>
        <w:t xml:space="preserve"> side to augment more schedule direct flights to Cambodia or triangle flight </w:t>
      </w:r>
      <w:proofErr w:type="gramStart"/>
      <w:r w:rsidRPr="00024239">
        <w:rPr>
          <w:rFonts w:cs="Times New Roman"/>
          <w:sz w:val="24"/>
        </w:rPr>
        <w:t>operations;</w:t>
      </w:r>
      <w:proofErr w:type="gramEnd"/>
    </w:p>
    <w:p w14:paraId="02C176AB" w14:textId="3F3704E7" w:rsidR="00024239" w:rsidRPr="00024239" w:rsidRDefault="00024239" w:rsidP="00024239">
      <w:pPr>
        <w:pStyle w:val="ListeParagraf"/>
        <w:numPr>
          <w:ilvl w:val="0"/>
          <w:numId w:val="15"/>
        </w:numPr>
        <w:adjustRightInd w:val="0"/>
        <w:snapToGrid w:val="0"/>
        <w:spacing w:after="0" w:line="276" w:lineRule="auto"/>
        <w:ind w:left="851"/>
        <w:contextualSpacing w:val="0"/>
        <w:jc w:val="both"/>
        <w:rPr>
          <w:rFonts w:cs="Times New Roman"/>
          <w:sz w:val="24"/>
        </w:rPr>
      </w:pPr>
      <w:r w:rsidRPr="00024239">
        <w:rPr>
          <w:rFonts w:cs="Times New Roman"/>
          <w:sz w:val="24"/>
        </w:rPr>
        <w:t xml:space="preserve">Seek </w:t>
      </w:r>
      <w:r>
        <w:rPr>
          <w:rFonts w:cs="Times New Roman"/>
          <w:sz w:val="24"/>
        </w:rPr>
        <w:t>the Turkish</w:t>
      </w:r>
      <w:r w:rsidRPr="00024239">
        <w:rPr>
          <w:rFonts w:cs="Times New Roman"/>
          <w:sz w:val="24"/>
        </w:rPr>
        <w:t xml:space="preserve"> side to assist in tourism human capital development through provisions of fellowships and </w:t>
      </w:r>
      <w:proofErr w:type="gramStart"/>
      <w:r w:rsidRPr="00024239">
        <w:rPr>
          <w:rFonts w:cs="Times New Roman"/>
          <w:sz w:val="24"/>
        </w:rPr>
        <w:t>scholarships;</w:t>
      </w:r>
      <w:proofErr w:type="gramEnd"/>
    </w:p>
    <w:p w14:paraId="52F229E1" w14:textId="2F549ACD" w:rsidR="00024239" w:rsidRPr="00024239" w:rsidRDefault="00024239" w:rsidP="00024239">
      <w:pPr>
        <w:pStyle w:val="ListeParagraf"/>
        <w:numPr>
          <w:ilvl w:val="0"/>
          <w:numId w:val="15"/>
        </w:numPr>
        <w:adjustRightInd w:val="0"/>
        <w:snapToGrid w:val="0"/>
        <w:spacing w:after="0" w:line="276" w:lineRule="auto"/>
        <w:ind w:left="851"/>
        <w:contextualSpacing w:val="0"/>
        <w:jc w:val="both"/>
        <w:rPr>
          <w:rFonts w:cs="Times New Roman"/>
          <w:sz w:val="24"/>
        </w:rPr>
      </w:pPr>
      <w:r w:rsidRPr="00024239">
        <w:rPr>
          <w:rFonts w:cs="Times New Roman"/>
          <w:sz w:val="24"/>
        </w:rPr>
        <w:t xml:space="preserve">Conduct exchanges of information, expertise and best </w:t>
      </w:r>
      <w:proofErr w:type="gramStart"/>
      <w:r w:rsidRPr="00024239">
        <w:rPr>
          <w:rFonts w:cs="Times New Roman"/>
          <w:sz w:val="24"/>
        </w:rPr>
        <w:t>practices;</w:t>
      </w:r>
      <w:proofErr w:type="gramEnd"/>
    </w:p>
    <w:p w14:paraId="2F3D7994" w14:textId="5F76EC4E" w:rsidR="00024239" w:rsidRPr="00024239" w:rsidRDefault="00024239" w:rsidP="00024239">
      <w:pPr>
        <w:pStyle w:val="ListeParagraf"/>
        <w:numPr>
          <w:ilvl w:val="0"/>
          <w:numId w:val="15"/>
        </w:numPr>
        <w:adjustRightInd w:val="0"/>
        <w:snapToGrid w:val="0"/>
        <w:spacing w:after="0" w:line="276" w:lineRule="auto"/>
        <w:ind w:left="851"/>
        <w:contextualSpacing w:val="0"/>
        <w:jc w:val="both"/>
        <w:rPr>
          <w:rFonts w:cs="Times New Roman"/>
          <w:sz w:val="24"/>
        </w:rPr>
      </w:pPr>
      <w:r w:rsidRPr="00024239">
        <w:rPr>
          <w:rFonts w:cs="Times New Roman"/>
          <w:sz w:val="24"/>
        </w:rPr>
        <w:t xml:space="preserve">Encourage </w:t>
      </w:r>
      <w:r>
        <w:rPr>
          <w:rFonts w:cs="Times New Roman"/>
          <w:sz w:val="24"/>
        </w:rPr>
        <w:t xml:space="preserve">the Turkish investors to invest </w:t>
      </w:r>
      <w:r w:rsidRPr="00024239">
        <w:rPr>
          <w:rFonts w:cs="Times New Roman"/>
          <w:sz w:val="24"/>
        </w:rPr>
        <w:t>in tourism projects; and</w:t>
      </w:r>
    </w:p>
    <w:p w14:paraId="3FEC1B27" w14:textId="3F6F1EE1" w:rsidR="00024239" w:rsidRDefault="00024239" w:rsidP="00024239">
      <w:pPr>
        <w:pStyle w:val="ListeParagraf"/>
        <w:numPr>
          <w:ilvl w:val="0"/>
          <w:numId w:val="15"/>
        </w:numPr>
        <w:adjustRightInd w:val="0"/>
        <w:snapToGrid w:val="0"/>
        <w:spacing w:after="0" w:line="276" w:lineRule="auto"/>
        <w:ind w:left="851"/>
        <w:contextualSpacing w:val="0"/>
        <w:jc w:val="both"/>
        <w:rPr>
          <w:rFonts w:cs="Times New Roman"/>
          <w:sz w:val="24"/>
        </w:rPr>
      </w:pPr>
      <w:r w:rsidRPr="00024239">
        <w:rPr>
          <w:rFonts w:cs="Times New Roman"/>
          <w:sz w:val="24"/>
        </w:rPr>
        <w:lastRenderedPageBreak/>
        <w:t>Help promote and market tourist destinations of the two countries vice-versa through all means of marketing and promotion.</w:t>
      </w:r>
    </w:p>
    <w:p w14:paraId="25007A34" w14:textId="77777777" w:rsidR="00024239" w:rsidRPr="00024239" w:rsidRDefault="00024239" w:rsidP="00024239">
      <w:pPr>
        <w:pStyle w:val="ListeParagraf"/>
        <w:adjustRightInd w:val="0"/>
        <w:snapToGrid w:val="0"/>
        <w:spacing w:after="0" w:line="276" w:lineRule="auto"/>
        <w:ind w:left="851"/>
        <w:contextualSpacing w:val="0"/>
        <w:jc w:val="both"/>
        <w:rPr>
          <w:rFonts w:cs="Times New Roman"/>
          <w:sz w:val="24"/>
        </w:rPr>
      </w:pPr>
    </w:p>
    <w:p w14:paraId="0DC13B1C" w14:textId="1504764F" w:rsidR="00024239" w:rsidRPr="00CC3B21" w:rsidRDefault="00024239" w:rsidP="00152F47">
      <w:pPr>
        <w:adjustRightInd w:val="0"/>
        <w:snapToGrid w:val="0"/>
        <w:spacing w:after="240" w:line="276" w:lineRule="auto"/>
        <w:jc w:val="both"/>
        <w:rPr>
          <w:sz w:val="24"/>
        </w:rPr>
      </w:pPr>
      <w:r w:rsidRPr="00024239">
        <w:rPr>
          <w:sz w:val="24"/>
        </w:rPr>
        <w:t xml:space="preserve">In accordance with the Agreement on Tourism Cooperation between Cambodia and </w:t>
      </w:r>
      <w:proofErr w:type="spellStart"/>
      <w:r w:rsidRPr="00024239">
        <w:rPr>
          <w:sz w:val="24"/>
        </w:rPr>
        <w:t>Türkiye</w:t>
      </w:r>
      <w:proofErr w:type="spellEnd"/>
      <w:r w:rsidRPr="00024239">
        <w:rPr>
          <w:sz w:val="24"/>
        </w:rPr>
        <w:t xml:space="preserve"> signed on 21 October 2018 in Istanbul, </w:t>
      </w:r>
      <w:proofErr w:type="spellStart"/>
      <w:r w:rsidRPr="00024239">
        <w:rPr>
          <w:sz w:val="24"/>
        </w:rPr>
        <w:t>Türkiye</w:t>
      </w:r>
      <w:proofErr w:type="spellEnd"/>
      <w:r w:rsidRPr="00024239">
        <w:rPr>
          <w:sz w:val="24"/>
        </w:rPr>
        <w:t>, both sides welcomed the organization of the inaugural meeting of the Joint Tourism Working Group, which was adjourned in 2021 due to the unprecedented global pandemic of COVID-</w:t>
      </w:r>
      <w:proofErr w:type="gramStart"/>
      <w:r w:rsidRPr="00024239">
        <w:rPr>
          <w:sz w:val="24"/>
        </w:rPr>
        <w:t>19, and</w:t>
      </w:r>
      <w:proofErr w:type="gramEnd"/>
      <w:r w:rsidRPr="00024239">
        <w:rPr>
          <w:sz w:val="24"/>
        </w:rPr>
        <w:t xml:space="preserve"> is rescheduled to be organized in Cambodia by 2023.</w:t>
      </w:r>
    </w:p>
    <w:p w14:paraId="4D4479C0" w14:textId="324D7C15" w:rsidR="0041261D" w:rsidRPr="00CC3B21" w:rsidRDefault="007F6D54" w:rsidP="00152F47">
      <w:pPr>
        <w:pStyle w:val="Balk1"/>
        <w:numPr>
          <w:ilvl w:val="0"/>
          <w:numId w:val="19"/>
        </w:numPr>
        <w:adjustRightInd w:val="0"/>
        <w:snapToGrid w:val="0"/>
        <w:spacing w:before="0" w:after="240" w:line="276" w:lineRule="auto"/>
        <w:ind w:left="426" w:hanging="426"/>
        <w:rPr>
          <w:rFonts w:ascii="Times New Roman" w:hAnsi="Times New Roman" w:cs="Times New Roman"/>
          <w:b/>
          <w:bCs/>
          <w:color w:val="auto"/>
          <w:sz w:val="24"/>
          <w:szCs w:val="24"/>
        </w:rPr>
      </w:pPr>
      <w:r w:rsidRPr="00CC3B21">
        <w:rPr>
          <w:rFonts w:ascii="Times New Roman" w:hAnsi="Times New Roman" w:cs="Times New Roman"/>
          <w:b/>
          <w:bCs/>
          <w:color w:val="auto"/>
          <w:sz w:val="24"/>
          <w:szCs w:val="24"/>
        </w:rPr>
        <w:t xml:space="preserve">The </w:t>
      </w:r>
      <w:r w:rsidRPr="00CC3B21">
        <w:rPr>
          <w:rFonts w:ascii="Times New Roman" w:eastAsiaTheme="minorHAnsi" w:hAnsi="Times New Roman" w:cs="Times New Roman"/>
          <w:b/>
          <w:bCs/>
          <w:color w:val="auto"/>
          <w:sz w:val="24"/>
          <w:szCs w:val="24"/>
        </w:rPr>
        <w:t>preparation</w:t>
      </w:r>
      <w:r w:rsidRPr="00CC3B21">
        <w:rPr>
          <w:rFonts w:ascii="Times New Roman" w:hAnsi="Times New Roman" w:cs="Times New Roman"/>
          <w:b/>
          <w:bCs/>
          <w:color w:val="auto"/>
          <w:sz w:val="24"/>
          <w:szCs w:val="24"/>
        </w:rPr>
        <w:t xml:space="preserve"> for the Fourth Meeting of the Joint Economic Commission</w:t>
      </w:r>
    </w:p>
    <w:p w14:paraId="17FCD78D" w14:textId="6C496BD6" w:rsidR="005514CF" w:rsidRPr="00CC3B21" w:rsidRDefault="005514CF" w:rsidP="00152F47">
      <w:pPr>
        <w:adjustRightInd w:val="0"/>
        <w:snapToGrid w:val="0"/>
        <w:spacing w:after="240" w:line="276" w:lineRule="auto"/>
        <w:jc w:val="both"/>
        <w:rPr>
          <w:rFonts w:cs="Times New Roman"/>
          <w:sz w:val="24"/>
        </w:rPr>
      </w:pPr>
      <w:r w:rsidRPr="00CC3B21">
        <w:rPr>
          <w:rFonts w:cs="Times New Roman"/>
          <w:sz w:val="24"/>
        </w:rPr>
        <w:t xml:space="preserve">Both sides agreed that the Fourth Meeting of the Joint Economic Commission between the Kingdom of Cambodia and the Republic of </w:t>
      </w:r>
      <w:proofErr w:type="spellStart"/>
      <w:r w:rsidR="009E362B" w:rsidRPr="00CC3B21">
        <w:rPr>
          <w:rFonts w:cs="Times New Roman"/>
          <w:sz w:val="24"/>
        </w:rPr>
        <w:t>Türkiye</w:t>
      </w:r>
      <w:proofErr w:type="spellEnd"/>
      <w:r w:rsidRPr="00CC3B21">
        <w:rPr>
          <w:rFonts w:cs="Times New Roman"/>
          <w:sz w:val="24"/>
        </w:rPr>
        <w:t xml:space="preserve"> will be held in Ankara on the date to be </w:t>
      </w:r>
      <w:r w:rsidR="00AF3C01" w:rsidRPr="00CC3B21">
        <w:rPr>
          <w:rFonts w:cs="Times New Roman"/>
          <w:sz w:val="24"/>
        </w:rPr>
        <w:t>specified</w:t>
      </w:r>
      <w:r w:rsidRPr="00CC3B21">
        <w:rPr>
          <w:rFonts w:cs="Times New Roman"/>
          <w:sz w:val="24"/>
        </w:rPr>
        <w:t xml:space="preserve"> </w:t>
      </w:r>
      <w:r w:rsidR="00AF3C01" w:rsidRPr="00CC3B21">
        <w:rPr>
          <w:rFonts w:cs="Times New Roman"/>
          <w:sz w:val="24"/>
        </w:rPr>
        <w:t>mutually</w:t>
      </w:r>
      <w:r w:rsidRPr="00CC3B21">
        <w:rPr>
          <w:rFonts w:cs="Times New Roman"/>
          <w:sz w:val="24"/>
        </w:rPr>
        <w:t xml:space="preserve"> through diplomatic channels.</w:t>
      </w:r>
    </w:p>
    <w:p w14:paraId="2D24A4C0" w14:textId="77E3B9C6" w:rsidR="006B20D3" w:rsidRPr="00CC3B21" w:rsidRDefault="006B20D3" w:rsidP="00152F47">
      <w:pPr>
        <w:pStyle w:val="ListeParagraf"/>
        <w:adjustRightInd w:val="0"/>
        <w:snapToGrid w:val="0"/>
        <w:spacing w:after="240" w:line="276" w:lineRule="auto"/>
        <w:ind w:left="0"/>
        <w:contextualSpacing w:val="0"/>
        <w:jc w:val="both"/>
        <w:rPr>
          <w:rFonts w:cs="Times New Roman"/>
          <w:sz w:val="24"/>
        </w:rPr>
      </w:pPr>
      <w:r w:rsidRPr="00CC3B21">
        <w:rPr>
          <w:rFonts w:cs="Times New Roman"/>
          <w:sz w:val="24"/>
        </w:rPr>
        <w:t>S</w:t>
      </w:r>
      <w:r w:rsidR="00AF3C01" w:rsidRPr="00CC3B21">
        <w:rPr>
          <w:rFonts w:cs="Times New Roman"/>
          <w:sz w:val="24"/>
        </w:rPr>
        <w:t xml:space="preserve">igned </w:t>
      </w:r>
      <w:r w:rsidR="006460E0" w:rsidRPr="00CC3B21">
        <w:rPr>
          <w:rFonts w:cs="Times New Roman"/>
          <w:sz w:val="24"/>
        </w:rPr>
        <w:t xml:space="preserve">in </w:t>
      </w:r>
      <w:r w:rsidR="00631593">
        <w:rPr>
          <w:rFonts w:cs="Times New Roman"/>
          <w:sz w:val="24"/>
        </w:rPr>
        <w:t xml:space="preserve">Phnom Penh </w:t>
      </w:r>
      <w:r w:rsidR="00AF3C01" w:rsidRPr="00CC3B21">
        <w:rPr>
          <w:rFonts w:cs="Times New Roman"/>
          <w:sz w:val="24"/>
        </w:rPr>
        <w:t xml:space="preserve">on </w:t>
      </w:r>
      <w:r w:rsidR="00B2177D" w:rsidRPr="00CC3B21">
        <w:rPr>
          <w:rFonts w:cs="Times New Roman"/>
          <w:sz w:val="24"/>
        </w:rPr>
        <w:t>20</w:t>
      </w:r>
      <w:r w:rsidR="00E745E0" w:rsidRPr="00CC3B21">
        <w:rPr>
          <w:rFonts w:cs="Times New Roman"/>
          <w:sz w:val="24"/>
        </w:rPr>
        <w:t xml:space="preserve"> October</w:t>
      </w:r>
      <w:r w:rsidR="00CE6B0A" w:rsidRPr="00CC3B21">
        <w:rPr>
          <w:rFonts w:cs="Times New Roman"/>
          <w:sz w:val="24"/>
        </w:rPr>
        <w:t xml:space="preserve"> 2022</w:t>
      </w:r>
      <w:r w:rsidR="00AF3C01" w:rsidRPr="00CC3B21">
        <w:rPr>
          <w:rFonts w:cs="Times New Roman"/>
          <w:sz w:val="24"/>
        </w:rPr>
        <w:t xml:space="preserve"> as</w:t>
      </w:r>
      <w:r w:rsidRPr="00CC3B21">
        <w:rPr>
          <w:rFonts w:cs="Times New Roman"/>
          <w:sz w:val="24"/>
        </w:rPr>
        <w:t xml:space="preserve"> two original</w:t>
      </w:r>
      <w:r w:rsidR="00AF3C01" w:rsidRPr="00CC3B21">
        <w:rPr>
          <w:rFonts w:cs="Times New Roman"/>
          <w:sz w:val="24"/>
        </w:rPr>
        <w:t>s</w:t>
      </w:r>
      <w:r w:rsidRPr="00CC3B21">
        <w:rPr>
          <w:rFonts w:cs="Times New Roman"/>
          <w:sz w:val="24"/>
        </w:rPr>
        <w:t xml:space="preserve"> </w:t>
      </w:r>
      <w:r w:rsidR="00AF3C01" w:rsidRPr="00CC3B21">
        <w:rPr>
          <w:rFonts w:cs="Times New Roman"/>
          <w:sz w:val="24"/>
        </w:rPr>
        <w:t>in English Language</w:t>
      </w:r>
      <w:r w:rsidRPr="00CC3B21">
        <w:rPr>
          <w:rFonts w:cs="Times New Roman"/>
          <w:sz w:val="24"/>
        </w:rPr>
        <w:t>.</w:t>
      </w:r>
    </w:p>
    <w:tbl>
      <w:tblPr>
        <w:tblStyle w:val="TabloKlavuzu"/>
        <w:tblW w:w="97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6"/>
        <w:gridCol w:w="4876"/>
      </w:tblGrid>
      <w:tr w:rsidR="00767A7F" w:rsidRPr="00CC3B21" w14:paraId="7E9F226A" w14:textId="77777777" w:rsidTr="006F6F25">
        <w:trPr>
          <w:trHeight w:val="2381"/>
          <w:jc w:val="center"/>
        </w:trPr>
        <w:tc>
          <w:tcPr>
            <w:tcW w:w="4876" w:type="dxa"/>
          </w:tcPr>
          <w:p w14:paraId="7384FAF0" w14:textId="5A16C138" w:rsidR="00533331" w:rsidRPr="00CC3B21" w:rsidRDefault="006F6F25" w:rsidP="00152F47">
            <w:pPr>
              <w:adjustRightInd w:val="0"/>
              <w:snapToGrid w:val="0"/>
              <w:spacing w:line="276" w:lineRule="auto"/>
              <w:ind w:left="-393"/>
              <w:jc w:val="center"/>
              <w:rPr>
                <w:rFonts w:cs="Times New Roman"/>
                <w:b/>
                <w:bCs/>
                <w:sz w:val="24"/>
              </w:rPr>
            </w:pPr>
            <w:r w:rsidRPr="00CC3B21">
              <w:rPr>
                <w:rFonts w:cs="Times New Roman"/>
                <w:b/>
                <w:bCs/>
                <w:sz w:val="24"/>
              </w:rPr>
              <w:t>FOR</w:t>
            </w:r>
          </w:p>
          <w:p w14:paraId="5744D004" w14:textId="2713F10A" w:rsidR="007F6D54" w:rsidRPr="00CC3B21" w:rsidRDefault="006F6F25" w:rsidP="00152F47">
            <w:pPr>
              <w:adjustRightInd w:val="0"/>
              <w:snapToGrid w:val="0"/>
              <w:spacing w:line="276" w:lineRule="auto"/>
              <w:ind w:left="-393"/>
              <w:jc w:val="center"/>
              <w:rPr>
                <w:rFonts w:cs="Times New Roman"/>
                <w:b/>
                <w:bCs/>
                <w:sz w:val="24"/>
              </w:rPr>
            </w:pPr>
            <w:r w:rsidRPr="00CC3B21">
              <w:rPr>
                <w:rFonts w:cs="Times New Roman"/>
                <w:b/>
                <w:bCs/>
                <w:sz w:val="24"/>
              </w:rPr>
              <w:t>THE GOVERNMENT OF THE</w:t>
            </w:r>
          </w:p>
          <w:p w14:paraId="006492D2" w14:textId="4679C921" w:rsidR="007F6D54" w:rsidRPr="00CC3B21" w:rsidRDefault="006F6F25" w:rsidP="00152F47">
            <w:pPr>
              <w:adjustRightInd w:val="0"/>
              <w:snapToGrid w:val="0"/>
              <w:spacing w:line="276" w:lineRule="auto"/>
              <w:ind w:left="-393"/>
              <w:jc w:val="center"/>
              <w:rPr>
                <w:rFonts w:cs="Times New Roman"/>
                <w:b/>
                <w:bCs/>
                <w:sz w:val="24"/>
              </w:rPr>
            </w:pPr>
            <w:r w:rsidRPr="00CC3B21">
              <w:rPr>
                <w:rFonts w:cs="Times New Roman"/>
                <w:b/>
                <w:bCs/>
                <w:sz w:val="24"/>
              </w:rPr>
              <w:t>KINGDOM OF CAMBODIA</w:t>
            </w:r>
          </w:p>
          <w:p w14:paraId="4DBBF38B" w14:textId="77777777" w:rsidR="00533331" w:rsidRPr="00CC3B21" w:rsidRDefault="00533331" w:rsidP="00152F47">
            <w:pPr>
              <w:adjustRightInd w:val="0"/>
              <w:snapToGrid w:val="0"/>
              <w:spacing w:line="276" w:lineRule="auto"/>
              <w:ind w:left="-393"/>
              <w:jc w:val="center"/>
              <w:rPr>
                <w:rFonts w:cs="Times New Roman"/>
                <w:b/>
                <w:bCs/>
                <w:sz w:val="24"/>
              </w:rPr>
            </w:pPr>
          </w:p>
          <w:p w14:paraId="3E7AE7ED" w14:textId="77777777" w:rsidR="00533331" w:rsidRPr="00CC3B21" w:rsidRDefault="00533331" w:rsidP="00152F47">
            <w:pPr>
              <w:adjustRightInd w:val="0"/>
              <w:snapToGrid w:val="0"/>
              <w:spacing w:line="276" w:lineRule="auto"/>
              <w:ind w:left="-393"/>
              <w:jc w:val="center"/>
              <w:rPr>
                <w:rFonts w:cs="Times New Roman"/>
                <w:b/>
                <w:bCs/>
                <w:sz w:val="24"/>
              </w:rPr>
            </w:pPr>
          </w:p>
          <w:p w14:paraId="0C203888" w14:textId="4673B3E8" w:rsidR="00533331" w:rsidRPr="00CC3B21" w:rsidRDefault="00533331" w:rsidP="00152F47">
            <w:pPr>
              <w:adjustRightInd w:val="0"/>
              <w:snapToGrid w:val="0"/>
              <w:spacing w:line="276" w:lineRule="auto"/>
              <w:ind w:left="-393"/>
              <w:jc w:val="center"/>
              <w:rPr>
                <w:rFonts w:cs="Times New Roman"/>
                <w:b/>
                <w:bCs/>
                <w:sz w:val="24"/>
              </w:rPr>
            </w:pPr>
          </w:p>
          <w:p w14:paraId="5FC9AB30" w14:textId="77777777" w:rsidR="006D0593" w:rsidRPr="00CC3B21" w:rsidRDefault="006D0593" w:rsidP="00152F47">
            <w:pPr>
              <w:adjustRightInd w:val="0"/>
              <w:snapToGrid w:val="0"/>
              <w:spacing w:line="276" w:lineRule="auto"/>
              <w:ind w:left="-393"/>
              <w:jc w:val="center"/>
              <w:rPr>
                <w:rFonts w:cs="Times New Roman"/>
                <w:b/>
                <w:bCs/>
                <w:sz w:val="24"/>
              </w:rPr>
            </w:pPr>
          </w:p>
          <w:p w14:paraId="4B256D2E" w14:textId="77777777" w:rsidR="00533331" w:rsidRPr="00CC3B21" w:rsidRDefault="00533331" w:rsidP="00152F47">
            <w:pPr>
              <w:adjustRightInd w:val="0"/>
              <w:snapToGrid w:val="0"/>
              <w:spacing w:line="276" w:lineRule="auto"/>
              <w:ind w:left="-393"/>
              <w:jc w:val="center"/>
              <w:rPr>
                <w:rFonts w:cs="Times New Roman"/>
                <w:b/>
                <w:bCs/>
                <w:sz w:val="24"/>
              </w:rPr>
            </w:pPr>
          </w:p>
          <w:p w14:paraId="75DA6B41" w14:textId="4F2F0673" w:rsidR="00533331" w:rsidRPr="00CC3B21" w:rsidRDefault="006F6F25" w:rsidP="00152F47">
            <w:pPr>
              <w:adjustRightInd w:val="0"/>
              <w:snapToGrid w:val="0"/>
              <w:spacing w:line="276" w:lineRule="auto"/>
              <w:ind w:left="-393"/>
              <w:jc w:val="center"/>
              <w:rPr>
                <w:rFonts w:cs="Times New Roman"/>
                <w:b/>
                <w:bCs/>
                <w:sz w:val="24"/>
              </w:rPr>
            </w:pPr>
            <w:r w:rsidRPr="00CC3B21">
              <w:rPr>
                <w:rFonts w:cs="Times New Roman"/>
                <w:b/>
                <w:bCs/>
                <w:sz w:val="24"/>
              </w:rPr>
              <w:t>PAN SORASAK</w:t>
            </w:r>
          </w:p>
          <w:p w14:paraId="1E8104F4" w14:textId="4B8F3ECB" w:rsidR="00767A7F" w:rsidRPr="00CC3B21" w:rsidRDefault="006F6F25" w:rsidP="00152F47">
            <w:pPr>
              <w:adjustRightInd w:val="0"/>
              <w:snapToGrid w:val="0"/>
              <w:spacing w:line="276" w:lineRule="auto"/>
              <w:ind w:left="-393"/>
              <w:jc w:val="center"/>
              <w:rPr>
                <w:rFonts w:cs="Times New Roman"/>
                <w:sz w:val="24"/>
              </w:rPr>
            </w:pPr>
            <w:r w:rsidRPr="00CC3B21">
              <w:rPr>
                <w:rFonts w:cs="Times New Roman"/>
                <w:b/>
                <w:bCs/>
                <w:sz w:val="24"/>
              </w:rPr>
              <w:t>MINISTER OF COMMERCE</w:t>
            </w:r>
          </w:p>
        </w:tc>
        <w:tc>
          <w:tcPr>
            <w:tcW w:w="4876" w:type="dxa"/>
            <w:vAlign w:val="center"/>
          </w:tcPr>
          <w:p w14:paraId="760E35D3" w14:textId="3A57622F" w:rsidR="00533331" w:rsidRPr="00CC3B21" w:rsidRDefault="006F6F25" w:rsidP="00152F47">
            <w:pPr>
              <w:adjustRightInd w:val="0"/>
              <w:snapToGrid w:val="0"/>
              <w:spacing w:line="276" w:lineRule="auto"/>
              <w:ind w:left="720"/>
              <w:jc w:val="center"/>
              <w:rPr>
                <w:rFonts w:cs="Times New Roman"/>
                <w:b/>
                <w:bCs/>
                <w:sz w:val="24"/>
              </w:rPr>
            </w:pPr>
            <w:r w:rsidRPr="00CC3B21">
              <w:rPr>
                <w:rFonts w:cs="Times New Roman"/>
                <w:b/>
                <w:bCs/>
                <w:sz w:val="24"/>
              </w:rPr>
              <w:t>FOR</w:t>
            </w:r>
          </w:p>
          <w:p w14:paraId="774EB2A6" w14:textId="55D8A170" w:rsidR="007F6D54" w:rsidRPr="00CC3B21" w:rsidRDefault="006F6F25" w:rsidP="00152F47">
            <w:pPr>
              <w:adjustRightInd w:val="0"/>
              <w:snapToGrid w:val="0"/>
              <w:spacing w:line="276" w:lineRule="auto"/>
              <w:ind w:left="720"/>
              <w:jc w:val="center"/>
              <w:rPr>
                <w:rFonts w:cs="Times New Roman"/>
                <w:b/>
                <w:bCs/>
                <w:sz w:val="24"/>
              </w:rPr>
            </w:pPr>
            <w:r w:rsidRPr="00CC3B21">
              <w:rPr>
                <w:rFonts w:cs="Times New Roman"/>
                <w:b/>
                <w:bCs/>
                <w:sz w:val="24"/>
              </w:rPr>
              <w:t>THE GOVERNMENT OF THE</w:t>
            </w:r>
          </w:p>
          <w:p w14:paraId="67AEFE33" w14:textId="351CDABD" w:rsidR="007F6D54" w:rsidRPr="00CC3B21" w:rsidRDefault="006F6F25" w:rsidP="00152F47">
            <w:pPr>
              <w:adjustRightInd w:val="0"/>
              <w:snapToGrid w:val="0"/>
              <w:spacing w:line="276" w:lineRule="auto"/>
              <w:ind w:left="720"/>
              <w:jc w:val="center"/>
              <w:rPr>
                <w:rFonts w:cs="Times New Roman"/>
                <w:b/>
                <w:bCs/>
                <w:sz w:val="24"/>
              </w:rPr>
            </w:pPr>
            <w:r w:rsidRPr="00CC3B21">
              <w:rPr>
                <w:rFonts w:cs="Times New Roman"/>
                <w:b/>
                <w:bCs/>
                <w:sz w:val="24"/>
              </w:rPr>
              <w:t xml:space="preserve">REPUBLIC OF </w:t>
            </w:r>
            <w:r w:rsidR="009E362B" w:rsidRPr="00CC3B21">
              <w:rPr>
                <w:rFonts w:cs="Times New Roman"/>
                <w:b/>
                <w:bCs/>
                <w:sz w:val="24"/>
              </w:rPr>
              <w:t>TÜRKIYE</w:t>
            </w:r>
          </w:p>
          <w:p w14:paraId="1A33DBF6" w14:textId="77777777" w:rsidR="00533331" w:rsidRPr="00CC3B21" w:rsidRDefault="00533331" w:rsidP="00152F47">
            <w:pPr>
              <w:adjustRightInd w:val="0"/>
              <w:snapToGrid w:val="0"/>
              <w:spacing w:line="276" w:lineRule="auto"/>
              <w:ind w:left="720"/>
              <w:jc w:val="center"/>
              <w:rPr>
                <w:rFonts w:cs="Times New Roman"/>
                <w:b/>
                <w:bCs/>
                <w:sz w:val="24"/>
              </w:rPr>
            </w:pPr>
          </w:p>
          <w:p w14:paraId="528A2D08" w14:textId="77777777" w:rsidR="00533331" w:rsidRPr="00CC3B21" w:rsidRDefault="00533331" w:rsidP="00152F47">
            <w:pPr>
              <w:adjustRightInd w:val="0"/>
              <w:snapToGrid w:val="0"/>
              <w:spacing w:line="276" w:lineRule="auto"/>
              <w:ind w:left="720"/>
              <w:jc w:val="center"/>
              <w:rPr>
                <w:rFonts w:cs="Times New Roman"/>
                <w:b/>
                <w:bCs/>
                <w:sz w:val="24"/>
              </w:rPr>
            </w:pPr>
          </w:p>
          <w:p w14:paraId="265C0033" w14:textId="33B3F9C6" w:rsidR="00767A7F" w:rsidRPr="00CC3B21" w:rsidRDefault="00767A7F" w:rsidP="00152F47">
            <w:pPr>
              <w:adjustRightInd w:val="0"/>
              <w:snapToGrid w:val="0"/>
              <w:spacing w:line="276" w:lineRule="auto"/>
              <w:ind w:left="720"/>
              <w:jc w:val="center"/>
              <w:rPr>
                <w:rFonts w:cs="Times New Roman"/>
                <w:sz w:val="24"/>
              </w:rPr>
            </w:pPr>
          </w:p>
          <w:p w14:paraId="1A81E3B2" w14:textId="4796EE2C" w:rsidR="006D0593" w:rsidRPr="00CC3B21" w:rsidRDefault="006D0593" w:rsidP="00152F47">
            <w:pPr>
              <w:adjustRightInd w:val="0"/>
              <w:snapToGrid w:val="0"/>
              <w:spacing w:line="276" w:lineRule="auto"/>
              <w:ind w:left="720"/>
              <w:jc w:val="center"/>
              <w:rPr>
                <w:rFonts w:cs="Times New Roman"/>
                <w:sz w:val="24"/>
              </w:rPr>
            </w:pPr>
          </w:p>
          <w:p w14:paraId="043BEFFF" w14:textId="77777777" w:rsidR="006F6F25" w:rsidRPr="00CC3B21" w:rsidRDefault="006F6F25" w:rsidP="00152F47">
            <w:pPr>
              <w:adjustRightInd w:val="0"/>
              <w:snapToGrid w:val="0"/>
              <w:spacing w:line="276" w:lineRule="auto"/>
              <w:ind w:left="720"/>
              <w:jc w:val="center"/>
              <w:rPr>
                <w:rFonts w:cs="Times New Roman"/>
                <w:sz w:val="24"/>
              </w:rPr>
            </w:pPr>
          </w:p>
          <w:p w14:paraId="0B669D62" w14:textId="1EC012C9" w:rsidR="006460E0" w:rsidRPr="00CC3B21" w:rsidRDefault="006F6F25" w:rsidP="00152F47">
            <w:pPr>
              <w:adjustRightInd w:val="0"/>
              <w:snapToGrid w:val="0"/>
              <w:spacing w:line="276" w:lineRule="auto"/>
              <w:ind w:left="720"/>
              <w:jc w:val="center"/>
              <w:rPr>
                <w:rFonts w:cs="Times New Roman"/>
                <w:b/>
                <w:bCs/>
                <w:sz w:val="24"/>
              </w:rPr>
            </w:pPr>
            <w:r w:rsidRPr="00CC3B21">
              <w:rPr>
                <w:rFonts w:cs="Times New Roman"/>
                <w:b/>
                <w:bCs/>
                <w:sz w:val="24"/>
              </w:rPr>
              <w:t>VAHIT KIRIŞCI</w:t>
            </w:r>
          </w:p>
          <w:p w14:paraId="56A7CE38" w14:textId="0E4E601D" w:rsidR="006D0593" w:rsidRPr="00CC3B21" w:rsidRDefault="006F6F25" w:rsidP="00152F47">
            <w:pPr>
              <w:adjustRightInd w:val="0"/>
              <w:snapToGrid w:val="0"/>
              <w:spacing w:line="276" w:lineRule="auto"/>
              <w:ind w:left="720"/>
              <w:jc w:val="center"/>
              <w:rPr>
                <w:rFonts w:cs="Times New Roman"/>
                <w:b/>
                <w:bCs/>
                <w:sz w:val="24"/>
              </w:rPr>
            </w:pPr>
            <w:r w:rsidRPr="00CC3B21">
              <w:rPr>
                <w:rFonts w:cs="Times New Roman"/>
                <w:b/>
                <w:bCs/>
                <w:sz w:val="24"/>
              </w:rPr>
              <w:t>MINISTER OF AGRICULTURE AND FORESTRY</w:t>
            </w:r>
          </w:p>
        </w:tc>
      </w:tr>
    </w:tbl>
    <w:p w14:paraId="3B15A809" w14:textId="6B1F9EA5" w:rsidR="009009E0" w:rsidRPr="00CC3B21" w:rsidRDefault="009009E0" w:rsidP="00152F47">
      <w:pPr>
        <w:adjustRightInd w:val="0"/>
        <w:snapToGrid w:val="0"/>
        <w:spacing w:after="240" w:line="276" w:lineRule="auto"/>
        <w:jc w:val="both"/>
        <w:rPr>
          <w:rFonts w:cs="Times New Roman"/>
          <w:sz w:val="24"/>
        </w:rPr>
      </w:pPr>
    </w:p>
    <w:sectPr w:rsidR="009009E0" w:rsidRPr="00CC3B21" w:rsidSect="00B331BE">
      <w:headerReference w:type="even" r:id="rId8"/>
      <w:footerReference w:type="default" r:id="rId9"/>
      <w:headerReference w:type="first" r:id="rId10"/>
      <w:pgSz w:w="11907" w:h="16840"/>
      <w:pgMar w:top="1440" w:right="1440" w:bottom="1440" w:left="1440" w:header="720" w:footer="89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79BE" w14:textId="77777777" w:rsidR="00DF1934" w:rsidRDefault="00DF1934" w:rsidP="003A42F7">
      <w:pPr>
        <w:spacing w:after="0" w:line="240" w:lineRule="auto"/>
      </w:pPr>
      <w:r>
        <w:separator/>
      </w:r>
    </w:p>
  </w:endnote>
  <w:endnote w:type="continuationSeparator" w:id="0">
    <w:p w14:paraId="58B2B8C6" w14:textId="77777777" w:rsidR="00DF1934" w:rsidRDefault="00DF1934" w:rsidP="003A4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rbel">
    <w:panose1 w:val="020B0503020204020204"/>
    <w:charset w:val="A2"/>
    <w:family w:val="swiss"/>
    <w:pitch w:val="variable"/>
    <w:sig w:usb0="A00002EF" w:usb1="4000A44B" w:usb2="00000000" w:usb3="00000000" w:csb0="0000019F" w:csb1="00000000"/>
    <w:embedRegular r:id="rId1" w:fontKey="{D1ECF71B-4766-4613-BFC1-DA70111C427F}"/>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embedRegular r:id="rId2" w:fontKey="{0625EEB1-3D76-48C1-8076-A2C8A711CFD5}"/>
    <w:embedBold r:id="rId3" w:fontKey="{97512914-375B-45E2-97A9-C0376D1A0A6B}"/>
  </w:font>
  <w:font w:name="SimSun">
    <w:altName w:val="宋体"/>
    <w:panose1 w:val="02010600030101010101"/>
    <w:charset w:val="86"/>
    <w:family w:val="auto"/>
    <w:pitch w:val="variable"/>
    <w:sig w:usb0="00000003" w:usb1="288F0000" w:usb2="00000016" w:usb3="00000000" w:csb0="00040001" w:csb1="00000000"/>
  </w:font>
  <w:font w:name="Khmer OS Siemreap">
    <w:charset w:val="00"/>
    <w:family w:val="auto"/>
    <w:pitch w:val="variable"/>
    <w:sig w:usb0="A00000EF" w:usb1="5000204A" w:usb2="00010000" w:usb3="00000000" w:csb0="00000111" w:csb1="00000000"/>
    <w:embedRegular r:id="rId4" w:fontKey="{F7E3A790-5E81-459E-BFB6-256F0E8A4E0F}"/>
    <w:embedBold r:id="rId5" w:fontKey="{5792ABCB-B135-4DAB-8523-A4ED598673BA}"/>
    <w:embedItalic r:id="rId6" w:fontKey="{17F492AB-8470-425D-B63C-1C45741AFB65}"/>
  </w:font>
  <w:font w:name="Calibri Light">
    <w:panose1 w:val="020F0302020204030204"/>
    <w:charset w:val="A2"/>
    <w:family w:val="swiss"/>
    <w:pitch w:val="variable"/>
    <w:sig w:usb0="E4002EFF" w:usb1="C000247B" w:usb2="00000009" w:usb3="00000000" w:csb0="000001FF" w:csb1="00000000"/>
    <w:embedRegular r:id="rId7" w:fontKey="{4E4DFA8A-9112-46D9-88C4-B1342F7B05DA}"/>
  </w:font>
  <w:font w:name="DengXian Light">
    <w:charset w:val="86"/>
    <w:family w:val="auto"/>
    <w:pitch w:val="variable"/>
    <w:sig w:usb0="A00002BF" w:usb1="38CF7CFA" w:usb2="00000016" w:usb3="00000000" w:csb0="0004000F" w:csb1="00000000"/>
  </w:font>
  <w:font w:name="MoolBoran">
    <w:charset w:val="00"/>
    <w:family w:val="swiss"/>
    <w:pitch w:val="variable"/>
    <w:sig w:usb0="80000003" w:usb1="00000000" w:usb2="00010000" w:usb3="00000000" w:csb0="00000001" w:csb1="00000000"/>
    <w:embedRegular r:id="rId8" w:fontKey="{435E88B3-8622-47BE-B8F1-6C70AD992B85}"/>
  </w:font>
  <w:font w:name="Segoe UI">
    <w:panose1 w:val="020B0502040204020203"/>
    <w:charset w:val="A2"/>
    <w:family w:val="swiss"/>
    <w:pitch w:val="variable"/>
    <w:sig w:usb0="E4002EFF" w:usb1="C000E47F" w:usb2="00000009" w:usb3="00000000" w:csb0="000001FF" w:csb1="00000000"/>
    <w:embedRegular r:id="rId9" w:fontKey="{93A9FE3B-B392-4B4A-AB7F-FD75B05DDE79}"/>
  </w:font>
  <w:font w:name="DengXian">
    <w:altName w:val="等线"/>
    <w:panose1 w:val="02010600030101010101"/>
    <w:charset w:val="86"/>
    <w:family w:val="modern"/>
    <w:pitch w:val="fixed"/>
    <w:sig w:usb0="00000001" w:usb1="080E0000" w:usb2="00000010" w:usb3="00000000" w:csb0="00040000" w:csb1="00000000"/>
  </w:font>
  <w:font w:name="DaunPenh">
    <w:charset w:val="00"/>
    <w:family w:val="auto"/>
    <w:pitch w:val="variable"/>
    <w:sig w:usb0="80000003" w:usb1="00000000" w:usb2="00010000" w:usb3="00000000" w:csb0="00000001" w:csb1="00000000"/>
    <w:embedRegular r:id="rId10" w:fontKey="{AEE08F3D-F4FD-4E38-8C77-3F93FD505E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5375108"/>
      <w:docPartObj>
        <w:docPartGallery w:val="Page Numbers (Bottom of Page)"/>
        <w:docPartUnique/>
      </w:docPartObj>
    </w:sdtPr>
    <w:sdtEndPr>
      <w:rPr>
        <w:noProof/>
      </w:rPr>
    </w:sdtEndPr>
    <w:sdtContent>
      <w:p w14:paraId="60858272" w14:textId="32DC7129" w:rsidR="00152F47" w:rsidRDefault="00152F47">
        <w:pPr>
          <w:pStyle w:val="AltBilgi"/>
          <w:jc w:val="center"/>
        </w:pPr>
        <w:r>
          <w:fldChar w:fldCharType="begin"/>
        </w:r>
        <w:r>
          <w:instrText xml:space="preserve"> PAGE   \* MERGEFORMAT </w:instrText>
        </w:r>
        <w:r>
          <w:fldChar w:fldCharType="separate"/>
        </w:r>
        <w:r w:rsidR="00EA6DC1">
          <w:rPr>
            <w:noProof/>
          </w:rPr>
          <w:t>2</w:t>
        </w:r>
        <w:r>
          <w:rPr>
            <w:noProof/>
          </w:rPr>
          <w:fldChar w:fldCharType="end"/>
        </w:r>
      </w:p>
    </w:sdtContent>
  </w:sdt>
  <w:p w14:paraId="480D1CFE" w14:textId="791991D9" w:rsidR="00AC0CD9" w:rsidRPr="00AC0CD9" w:rsidRDefault="00AC0CD9" w:rsidP="00B10AC1">
    <w:pPr>
      <w:pStyle w:val="AltBilgi"/>
      <w:ind w:right="105"/>
      <w:jc w:val="right"/>
      <w:rPr>
        <w:rFonts w:cs="Times New Roman"/>
        <w:color w:val="000000" w:themeColor="text1"/>
        <w:sz w:val="21"/>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F5225" w14:textId="77777777" w:rsidR="00DF1934" w:rsidRDefault="00DF1934" w:rsidP="003A42F7">
      <w:pPr>
        <w:spacing w:after="0" w:line="240" w:lineRule="auto"/>
      </w:pPr>
      <w:r>
        <w:separator/>
      </w:r>
    </w:p>
  </w:footnote>
  <w:footnote w:type="continuationSeparator" w:id="0">
    <w:p w14:paraId="4A1020BF" w14:textId="77777777" w:rsidR="00DF1934" w:rsidRDefault="00DF1934" w:rsidP="003A4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983582216"/>
      <w:docPartObj>
        <w:docPartGallery w:val="Page Numbers (Top of Page)"/>
        <w:docPartUnique/>
      </w:docPartObj>
    </w:sdtPr>
    <w:sdtEndPr>
      <w:rPr>
        <w:rStyle w:val="SayfaNumaras"/>
      </w:rPr>
    </w:sdtEndPr>
    <w:sdtContent>
      <w:p w14:paraId="760E13CA" w14:textId="2472F32D" w:rsidR="001358B1" w:rsidRDefault="001358B1" w:rsidP="00A0417C">
        <w:pPr>
          <w:pStyle w:val="s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7C5BD4CC" w14:textId="77777777" w:rsidR="001358B1" w:rsidRDefault="001358B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DB4D" w14:textId="47C3926F" w:rsidR="001358B1" w:rsidRPr="00BD4EC6" w:rsidRDefault="001358B1" w:rsidP="00BD4EC6">
    <w:pPr>
      <w:pStyle w:val="stBilgi"/>
      <w:jc w:val="right"/>
      <w:rPr>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0DD1"/>
    <w:multiLevelType w:val="multilevel"/>
    <w:tmpl w:val="DA56A388"/>
    <w:lvl w:ilvl="0">
      <w:start w:val="1"/>
      <w:numFmt w:val="decimal"/>
      <w:lvlText w:val="%1."/>
      <w:lvlJc w:val="left"/>
      <w:pPr>
        <w:ind w:left="720" w:hanging="360"/>
      </w:pPr>
      <w:rPr>
        <w:rFonts w:hint="default"/>
        <w:strike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0255A5"/>
    <w:multiLevelType w:val="hybridMultilevel"/>
    <w:tmpl w:val="EAA08D3C"/>
    <w:lvl w:ilvl="0" w:tplc="FB56C13C">
      <w:start w:val="1"/>
      <w:numFmt w:val="bullet"/>
      <w:lvlText w:val="–"/>
      <w:lvlJc w:val="left"/>
      <w:pPr>
        <w:ind w:left="720" w:hanging="360"/>
      </w:pPr>
      <w:rPr>
        <w:rFonts w:ascii="Corbel" w:hAnsi="Cor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A73D9"/>
    <w:multiLevelType w:val="hybridMultilevel"/>
    <w:tmpl w:val="536E37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EB2A85"/>
    <w:multiLevelType w:val="hybridMultilevel"/>
    <w:tmpl w:val="5AB4199E"/>
    <w:lvl w:ilvl="0" w:tplc="AB64CFD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002708"/>
    <w:multiLevelType w:val="multilevel"/>
    <w:tmpl w:val="DA56A388"/>
    <w:lvl w:ilvl="0">
      <w:start w:val="1"/>
      <w:numFmt w:val="decimal"/>
      <w:lvlText w:val="%1."/>
      <w:lvlJc w:val="left"/>
      <w:pPr>
        <w:ind w:left="720" w:hanging="360"/>
      </w:pPr>
      <w:rPr>
        <w:rFonts w:hint="default"/>
        <w:strike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487EAB"/>
    <w:multiLevelType w:val="hybridMultilevel"/>
    <w:tmpl w:val="885CD974"/>
    <w:lvl w:ilvl="0" w:tplc="FB56C13C">
      <w:start w:val="1"/>
      <w:numFmt w:val="bullet"/>
      <w:lvlText w:val="–"/>
      <w:lvlJc w:val="left"/>
      <w:pPr>
        <w:ind w:left="720" w:hanging="360"/>
      </w:pPr>
      <w:rPr>
        <w:rFonts w:ascii="Corbel" w:hAnsi="Cor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FF2973"/>
    <w:multiLevelType w:val="hybridMultilevel"/>
    <w:tmpl w:val="9EE688FE"/>
    <w:lvl w:ilvl="0" w:tplc="0409000F">
      <w:start w:val="1"/>
      <w:numFmt w:val="decimal"/>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7" w15:restartNumberingAfterBreak="0">
    <w:nsid w:val="1E5975ED"/>
    <w:multiLevelType w:val="hybridMultilevel"/>
    <w:tmpl w:val="CF4C0FB6"/>
    <w:lvl w:ilvl="0" w:tplc="F98ACBE8">
      <w:start w:val="1"/>
      <w:numFmt w:val="bullet"/>
      <w:lvlText w:val="–"/>
      <w:lvlJc w:val="left"/>
      <w:pPr>
        <w:ind w:left="720" w:hanging="360"/>
      </w:pPr>
      <w:rPr>
        <w:rFonts w:ascii="Corbel" w:hAnsi="Corbe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11FE2"/>
    <w:multiLevelType w:val="hybridMultilevel"/>
    <w:tmpl w:val="5B449F4C"/>
    <w:lvl w:ilvl="0" w:tplc="A49C8226">
      <w:start w:val="1"/>
      <w:numFmt w:val="upperRoman"/>
      <w:lvlText w:val="%1."/>
      <w:lvlJc w:val="left"/>
      <w:pPr>
        <w:ind w:left="1684" w:hanging="72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9" w15:restartNumberingAfterBreak="0">
    <w:nsid w:val="30FC69AE"/>
    <w:multiLevelType w:val="multilevel"/>
    <w:tmpl w:val="49E406E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D715CE0"/>
    <w:multiLevelType w:val="hybridMultilevel"/>
    <w:tmpl w:val="93F6B144"/>
    <w:lvl w:ilvl="0" w:tplc="FB56C13C">
      <w:start w:val="1"/>
      <w:numFmt w:val="bullet"/>
      <w:lvlText w:val="–"/>
      <w:lvlJc w:val="left"/>
      <w:pPr>
        <w:ind w:left="720" w:hanging="360"/>
      </w:pPr>
      <w:rPr>
        <w:rFonts w:ascii="Corbel" w:hAnsi="Cor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357B7"/>
    <w:multiLevelType w:val="hybridMultilevel"/>
    <w:tmpl w:val="A50EA7B0"/>
    <w:lvl w:ilvl="0" w:tplc="00CC0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7B744C"/>
    <w:multiLevelType w:val="multilevel"/>
    <w:tmpl w:val="49E406E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81F5A71"/>
    <w:multiLevelType w:val="hybridMultilevel"/>
    <w:tmpl w:val="4A5C3458"/>
    <w:lvl w:ilvl="0" w:tplc="904C1A2C">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5231E3"/>
    <w:multiLevelType w:val="hybridMultilevel"/>
    <w:tmpl w:val="2018B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D37FD3"/>
    <w:multiLevelType w:val="hybridMultilevel"/>
    <w:tmpl w:val="6D1EACEA"/>
    <w:lvl w:ilvl="0" w:tplc="672204E0">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0E3047"/>
    <w:multiLevelType w:val="multilevel"/>
    <w:tmpl w:val="DA56A388"/>
    <w:lvl w:ilvl="0">
      <w:start w:val="1"/>
      <w:numFmt w:val="decimal"/>
      <w:lvlText w:val="%1."/>
      <w:lvlJc w:val="left"/>
      <w:pPr>
        <w:ind w:left="720" w:hanging="360"/>
      </w:pPr>
      <w:rPr>
        <w:rFonts w:hint="default"/>
        <w:strike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FA74D80"/>
    <w:multiLevelType w:val="hybridMultilevel"/>
    <w:tmpl w:val="E2127FEE"/>
    <w:lvl w:ilvl="0" w:tplc="64FA3E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823562"/>
    <w:multiLevelType w:val="hybridMultilevel"/>
    <w:tmpl w:val="5DE212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4030B20"/>
    <w:multiLevelType w:val="hybridMultilevel"/>
    <w:tmpl w:val="147C4BBA"/>
    <w:lvl w:ilvl="0" w:tplc="FB56C13C">
      <w:start w:val="1"/>
      <w:numFmt w:val="bullet"/>
      <w:lvlText w:val="–"/>
      <w:lvlJc w:val="left"/>
      <w:pPr>
        <w:ind w:left="720" w:hanging="360"/>
      </w:pPr>
      <w:rPr>
        <w:rFonts w:ascii="Corbel" w:hAnsi="Corbe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772886"/>
    <w:multiLevelType w:val="hybridMultilevel"/>
    <w:tmpl w:val="368ABD6A"/>
    <w:lvl w:ilvl="0" w:tplc="C7CC74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DA1015F"/>
    <w:multiLevelType w:val="hybridMultilevel"/>
    <w:tmpl w:val="F27073EC"/>
    <w:lvl w:ilvl="0" w:tplc="4F8C0F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CC28AC"/>
    <w:multiLevelType w:val="hybridMultilevel"/>
    <w:tmpl w:val="2F68235A"/>
    <w:lvl w:ilvl="0" w:tplc="8F52C22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CF7518"/>
    <w:multiLevelType w:val="hybridMultilevel"/>
    <w:tmpl w:val="E0327C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CE10779"/>
    <w:multiLevelType w:val="hybridMultilevel"/>
    <w:tmpl w:val="FAF2BCA0"/>
    <w:lvl w:ilvl="0" w:tplc="A760BF36">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E9720D"/>
    <w:multiLevelType w:val="hybridMultilevel"/>
    <w:tmpl w:val="15524DBC"/>
    <w:lvl w:ilvl="0" w:tplc="93BAD38E">
      <w:start w:val="1"/>
      <w:numFmt w:val="decimal"/>
      <w:lvlText w:val="%1."/>
      <w:lvlJc w:val="left"/>
      <w:pPr>
        <w:ind w:left="1211" w:hanging="360"/>
      </w:pPr>
      <w:rPr>
        <w:rFonts w:hint="default"/>
        <w:b w:val="0"/>
        <w:i w:val="0"/>
        <w:iCs w:val="0"/>
        <w:strike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50522888">
    <w:abstractNumId w:val="25"/>
  </w:num>
  <w:num w:numId="2" w16cid:durableId="1338387922">
    <w:abstractNumId w:val="20"/>
  </w:num>
  <w:num w:numId="3" w16cid:durableId="1452289007">
    <w:abstractNumId w:val="13"/>
  </w:num>
  <w:num w:numId="4" w16cid:durableId="18505598">
    <w:abstractNumId w:val="3"/>
  </w:num>
  <w:num w:numId="5" w16cid:durableId="1795757135">
    <w:abstractNumId w:val="22"/>
  </w:num>
  <w:num w:numId="6" w16cid:durableId="176894132">
    <w:abstractNumId w:val="8"/>
  </w:num>
  <w:num w:numId="7" w16cid:durableId="1085421688">
    <w:abstractNumId w:val="6"/>
  </w:num>
  <w:num w:numId="8" w16cid:durableId="1347318876">
    <w:abstractNumId w:val="23"/>
  </w:num>
  <w:num w:numId="9" w16cid:durableId="1582134431">
    <w:abstractNumId w:val="18"/>
  </w:num>
  <w:num w:numId="10" w16cid:durableId="619992187">
    <w:abstractNumId w:val="2"/>
  </w:num>
  <w:num w:numId="11" w16cid:durableId="1232081930">
    <w:abstractNumId w:val="14"/>
  </w:num>
  <w:num w:numId="12" w16cid:durableId="1637757055">
    <w:abstractNumId w:val="12"/>
  </w:num>
  <w:num w:numId="13" w16cid:durableId="633369947">
    <w:abstractNumId w:val="24"/>
  </w:num>
  <w:num w:numId="14" w16cid:durableId="564031143">
    <w:abstractNumId w:val="17"/>
  </w:num>
  <w:num w:numId="15" w16cid:durableId="80564578">
    <w:abstractNumId w:val="11"/>
  </w:num>
  <w:num w:numId="16" w16cid:durableId="2108574662">
    <w:abstractNumId w:val="9"/>
  </w:num>
  <w:num w:numId="17" w16cid:durableId="2075158154">
    <w:abstractNumId w:val="1"/>
  </w:num>
  <w:num w:numId="18" w16cid:durableId="1304776352">
    <w:abstractNumId w:val="7"/>
  </w:num>
  <w:num w:numId="19" w16cid:durableId="183717427">
    <w:abstractNumId w:val="21"/>
  </w:num>
  <w:num w:numId="20" w16cid:durableId="360055880">
    <w:abstractNumId w:val="0"/>
  </w:num>
  <w:num w:numId="21" w16cid:durableId="920874652">
    <w:abstractNumId w:val="5"/>
  </w:num>
  <w:num w:numId="22" w16cid:durableId="3942889">
    <w:abstractNumId w:val="19"/>
  </w:num>
  <w:num w:numId="23" w16cid:durableId="1657298923">
    <w:abstractNumId w:val="10"/>
  </w:num>
  <w:num w:numId="24" w16cid:durableId="20714561">
    <w:abstractNumId w:val="15"/>
  </w:num>
  <w:num w:numId="25" w16cid:durableId="873274859">
    <w:abstractNumId w:val="16"/>
  </w:num>
  <w:num w:numId="26" w16cid:durableId="441341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652"/>
    <w:rsid w:val="000017BB"/>
    <w:rsid w:val="00004F76"/>
    <w:rsid w:val="00005607"/>
    <w:rsid w:val="000058DF"/>
    <w:rsid w:val="00005E40"/>
    <w:rsid w:val="00007E84"/>
    <w:rsid w:val="00007E99"/>
    <w:rsid w:val="0001048E"/>
    <w:rsid w:val="00016D82"/>
    <w:rsid w:val="00017A13"/>
    <w:rsid w:val="00017DAF"/>
    <w:rsid w:val="00020977"/>
    <w:rsid w:val="00023B39"/>
    <w:rsid w:val="00023B5B"/>
    <w:rsid w:val="00024239"/>
    <w:rsid w:val="00025C22"/>
    <w:rsid w:val="00027018"/>
    <w:rsid w:val="000312B0"/>
    <w:rsid w:val="00031D76"/>
    <w:rsid w:val="00037AFF"/>
    <w:rsid w:val="00041474"/>
    <w:rsid w:val="00043B54"/>
    <w:rsid w:val="00044D50"/>
    <w:rsid w:val="000455B4"/>
    <w:rsid w:val="0005206E"/>
    <w:rsid w:val="000533C6"/>
    <w:rsid w:val="00053BA6"/>
    <w:rsid w:val="00053BBD"/>
    <w:rsid w:val="00056E7B"/>
    <w:rsid w:val="00061A9E"/>
    <w:rsid w:val="000671B4"/>
    <w:rsid w:val="00072155"/>
    <w:rsid w:val="00076874"/>
    <w:rsid w:val="0007738A"/>
    <w:rsid w:val="000800A4"/>
    <w:rsid w:val="00081662"/>
    <w:rsid w:val="00081D5C"/>
    <w:rsid w:val="00082432"/>
    <w:rsid w:val="00084D5B"/>
    <w:rsid w:val="00084DF0"/>
    <w:rsid w:val="0008762B"/>
    <w:rsid w:val="00087705"/>
    <w:rsid w:val="00087F3B"/>
    <w:rsid w:val="000A2984"/>
    <w:rsid w:val="000A3A2D"/>
    <w:rsid w:val="000A63F7"/>
    <w:rsid w:val="000A723F"/>
    <w:rsid w:val="000B0920"/>
    <w:rsid w:val="000B0D1F"/>
    <w:rsid w:val="000C0ADD"/>
    <w:rsid w:val="000C0D8C"/>
    <w:rsid w:val="000C4072"/>
    <w:rsid w:val="000C6E77"/>
    <w:rsid w:val="000D2131"/>
    <w:rsid w:val="000D4838"/>
    <w:rsid w:val="000D5B47"/>
    <w:rsid w:val="000D7D8E"/>
    <w:rsid w:val="000E2FBE"/>
    <w:rsid w:val="000E388C"/>
    <w:rsid w:val="000E3C67"/>
    <w:rsid w:val="000E5DA2"/>
    <w:rsid w:val="000E7958"/>
    <w:rsid w:val="00107922"/>
    <w:rsid w:val="00110CB1"/>
    <w:rsid w:val="001147D7"/>
    <w:rsid w:val="001162F3"/>
    <w:rsid w:val="001201E4"/>
    <w:rsid w:val="00120AB6"/>
    <w:rsid w:val="00121347"/>
    <w:rsid w:val="00121427"/>
    <w:rsid w:val="00121AC8"/>
    <w:rsid w:val="00124C3E"/>
    <w:rsid w:val="00125D6B"/>
    <w:rsid w:val="00126626"/>
    <w:rsid w:val="0012795F"/>
    <w:rsid w:val="00132102"/>
    <w:rsid w:val="001344BA"/>
    <w:rsid w:val="00134FB1"/>
    <w:rsid w:val="001352BF"/>
    <w:rsid w:val="001358AE"/>
    <w:rsid w:val="001358B1"/>
    <w:rsid w:val="001366DA"/>
    <w:rsid w:val="001367AD"/>
    <w:rsid w:val="0014035F"/>
    <w:rsid w:val="00140DEE"/>
    <w:rsid w:val="00141141"/>
    <w:rsid w:val="0014232B"/>
    <w:rsid w:val="00142493"/>
    <w:rsid w:val="001467E4"/>
    <w:rsid w:val="001508C8"/>
    <w:rsid w:val="00152F47"/>
    <w:rsid w:val="001533A1"/>
    <w:rsid w:val="00157395"/>
    <w:rsid w:val="001623C9"/>
    <w:rsid w:val="001635B0"/>
    <w:rsid w:val="001711F3"/>
    <w:rsid w:val="001732B2"/>
    <w:rsid w:val="001734E1"/>
    <w:rsid w:val="00175986"/>
    <w:rsid w:val="001770B8"/>
    <w:rsid w:val="00180DCD"/>
    <w:rsid w:val="001813B4"/>
    <w:rsid w:val="00182CC4"/>
    <w:rsid w:val="001830FF"/>
    <w:rsid w:val="001834D3"/>
    <w:rsid w:val="0018372D"/>
    <w:rsid w:val="00186F42"/>
    <w:rsid w:val="00187A4E"/>
    <w:rsid w:val="001909D6"/>
    <w:rsid w:val="00194D80"/>
    <w:rsid w:val="001958DF"/>
    <w:rsid w:val="001A4340"/>
    <w:rsid w:val="001A48C3"/>
    <w:rsid w:val="001A4F09"/>
    <w:rsid w:val="001B1D53"/>
    <w:rsid w:val="001B1F68"/>
    <w:rsid w:val="001B35E4"/>
    <w:rsid w:val="001B47C6"/>
    <w:rsid w:val="001B5352"/>
    <w:rsid w:val="001B5C53"/>
    <w:rsid w:val="001B7F10"/>
    <w:rsid w:val="001C1010"/>
    <w:rsid w:val="001C5DD3"/>
    <w:rsid w:val="001C68E7"/>
    <w:rsid w:val="001C7F33"/>
    <w:rsid w:val="001D5E44"/>
    <w:rsid w:val="001D79A9"/>
    <w:rsid w:val="001E0E8E"/>
    <w:rsid w:val="001E485C"/>
    <w:rsid w:val="001E52FF"/>
    <w:rsid w:val="001E5BCE"/>
    <w:rsid w:val="001F3614"/>
    <w:rsid w:val="001F549A"/>
    <w:rsid w:val="001F6668"/>
    <w:rsid w:val="001F670D"/>
    <w:rsid w:val="001F778E"/>
    <w:rsid w:val="001F79E5"/>
    <w:rsid w:val="00204CC1"/>
    <w:rsid w:val="00205F86"/>
    <w:rsid w:val="002134C0"/>
    <w:rsid w:val="00213887"/>
    <w:rsid w:val="002163D1"/>
    <w:rsid w:val="00217057"/>
    <w:rsid w:val="00220A76"/>
    <w:rsid w:val="00222D7F"/>
    <w:rsid w:val="0022451C"/>
    <w:rsid w:val="002305E8"/>
    <w:rsid w:val="0023093A"/>
    <w:rsid w:val="002314D2"/>
    <w:rsid w:val="00232F8F"/>
    <w:rsid w:val="00233AC9"/>
    <w:rsid w:val="00245D58"/>
    <w:rsid w:val="002468A9"/>
    <w:rsid w:val="0025010C"/>
    <w:rsid w:val="00255952"/>
    <w:rsid w:val="0025699F"/>
    <w:rsid w:val="00260D68"/>
    <w:rsid w:val="00263785"/>
    <w:rsid w:val="00263D75"/>
    <w:rsid w:val="00271530"/>
    <w:rsid w:val="002742D2"/>
    <w:rsid w:val="00277A1F"/>
    <w:rsid w:val="00280FFD"/>
    <w:rsid w:val="002837F8"/>
    <w:rsid w:val="002840DE"/>
    <w:rsid w:val="0028548C"/>
    <w:rsid w:val="00285790"/>
    <w:rsid w:val="00292065"/>
    <w:rsid w:val="00293FCD"/>
    <w:rsid w:val="00296055"/>
    <w:rsid w:val="002A0D77"/>
    <w:rsid w:val="002A13C2"/>
    <w:rsid w:val="002A2CAD"/>
    <w:rsid w:val="002A4B3D"/>
    <w:rsid w:val="002A4DF3"/>
    <w:rsid w:val="002A6493"/>
    <w:rsid w:val="002B4E41"/>
    <w:rsid w:val="002B765C"/>
    <w:rsid w:val="002C0610"/>
    <w:rsid w:val="002C2202"/>
    <w:rsid w:val="002C315F"/>
    <w:rsid w:val="002C4562"/>
    <w:rsid w:val="002D0530"/>
    <w:rsid w:val="002D26F3"/>
    <w:rsid w:val="002D2A43"/>
    <w:rsid w:val="002D58FD"/>
    <w:rsid w:val="002E0B3B"/>
    <w:rsid w:val="002E0B56"/>
    <w:rsid w:val="002E33C4"/>
    <w:rsid w:val="002E5D63"/>
    <w:rsid w:val="002E62D9"/>
    <w:rsid w:val="002E6CCD"/>
    <w:rsid w:val="002E7C5C"/>
    <w:rsid w:val="002F0A4A"/>
    <w:rsid w:val="002F3BEE"/>
    <w:rsid w:val="002F7ED2"/>
    <w:rsid w:val="00301D96"/>
    <w:rsid w:val="003041C6"/>
    <w:rsid w:val="003047CC"/>
    <w:rsid w:val="0030559E"/>
    <w:rsid w:val="00305F38"/>
    <w:rsid w:val="00307F29"/>
    <w:rsid w:val="0031071F"/>
    <w:rsid w:val="00310CD9"/>
    <w:rsid w:val="00311826"/>
    <w:rsid w:val="00312B46"/>
    <w:rsid w:val="00316B3C"/>
    <w:rsid w:val="00316D7F"/>
    <w:rsid w:val="00317F5F"/>
    <w:rsid w:val="0032020C"/>
    <w:rsid w:val="00320707"/>
    <w:rsid w:val="00324343"/>
    <w:rsid w:val="00326F80"/>
    <w:rsid w:val="00330082"/>
    <w:rsid w:val="003315C1"/>
    <w:rsid w:val="00332C5B"/>
    <w:rsid w:val="003345CF"/>
    <w:rsid w:val="0033700A"/>
    <w:rsid w:val="00341E27"/>
    <w:rsid w:val="00342398"/>
    <w:rsid w:val="003446B3"/>
    <w:rsid w:val="0034547C"/>
    <w:rsid w:val="00346319"/>
    <w:rsid w:val="0034712D"/>
    <w:rsid w:val="00347C64"/>
    <w:rsid w:val="00347F05"/>
    <w:rsid w:val="00352212"/>
    <w:rsid w:val="0035365C"/>
    <w:rsid w:val="003566FF"/>
    <w:rsid w:val="00356BBE"/>
    <w:rsid w:val="00360429"/>
    <w:rsid w:val="00360E7C"/>
    <w:rsid w:val="00362A62"/>
    <w:rsid w:val="00366A3B"/>
    <w:rsid w:val="00371554"/>
    <w:rsid w:val="00371AA8"/>
    <w:rsid w:val="00375569"/>
    <w:rsid w:val="00384ACD"/>
    <w:rsid w:val="00385262"/>
    <w:rsid w:val="00387AAB"/>
    <w:rsid w:val="00390320"/>
    <w:rsid w:val="00391EF6"/>
    <w:rsid w:val="003968AC"/>
    <w:rsid w:val="003A42F7"/>
    <w:rsid w:val="003A4454"/>
    <w:rsid w:val="003A4F89"/>
    <w:rsid w:val="003A6682"/>
    <w:rsid w:val="003B06C8"/>
    <w:rsid w:val="003B0832"/>
    <w:rsid w:val="003B1183"/>
    <w:rsid w:val="003B42A8"/>
    <w:rsid w:val="003C530C"/>
    <w:rsid w:val="003C63A6"/>
    <w:rsid w:val="003C6CAC"/>
    <w:rsid w:val="003D2F6B"/>
    <w:rsid w:val="003D3BDC"/>
    <w:rsid w:val="003D6565"/>
    <w:rsid w:val="003D6939"/>
    <w:rsid w:val="003E0160"/>
    <w:rsid w:val="003E29FB"/>
    <w:rsid w:val="003E2CEF"/>
    <w:rsid w:val="003F0C44"/>
    <w:rsid w:val="003F1908"/>
    <w:rsid w:val="003F1C04"/>
    <w:rsid w:val="003F6C02"/>
    <w:rsid w:val="003F7D26"/>
    <w:rsid w:val="004042DC"/>
    <w:rsid w:val="004060CB"/>
    <w:rsid w:val="004074E2"/>
    <w:rsid w:val="00407B39"/>
    <w:rsid w:val="00410584"/>
    <w:rsid w:val="0041261D"/>
    <w:rsid w:val="004135C5"/>
    <w:rsid w:val="004143B5"/>
    <w:rsid w:val="004176D3"/>
    <w:rsid w:val="00422178"/>
    <w:rsid w:val="00422C7B"/>
    <w:rsid w:val="004261A3"/>
    <w:rsid w:val="00427776"/>
    <w:rsid w:val="00430CBA"/>
    <w:rsid w:val="00431D51"/>
    <w:rsid w:val="00434140"/>
    <w:rsid w:val="0043776D"/>
    <w:rsid w:val="004401C5"/>
    <w:rsid w:val="0044059B"/>
    <w:rsid w:val="00441186"/>
    <w:rsid w:val="00442631"/>
    <w:rsid w:val="00444A6F"/>
    <w:rsid w:val="00445A87"/>
    <w:rsid w:val="004477EE"/>
    <w:rsid w:val="00452A97"/>
    <w:rsid w:val="004558F1"/>
    <w:rsid w:val="004560BB"/>
    <w:rsid w:val="00462D07"/>
    <w:rsid w:val="0046658B"/>
    <w:rsid w:val="00467F17"/>
    <w:rsid w:val="004700C3"/>
    <w:rsid w:val="00471826"/>
    <w:rsid w:val="00471BC6"/>
    <w:rsid w:val="00471D08"/>
    <w:rsid w:val="00472CB3"/>
    <w:rsid w:val="0047340C"/>
    <w:rsid w:val="0047490C"/>
    <w:rsid w:val="0047553E"/>
    <w:rsid w:val="004757E5"/>
    <w:rsid w:val="004759A0"/>
    <w:rsid w:val="004777C2"/>
    <w:rsid w:val="00480A8D"/>
    <w:rsid w:val="00481CB7"/>
    <w:rsid w:val="00482A86"/>
    <w:rsid w:val="00487D67"/>
    <w:rsid w:val="00487E32"/>
    <w:rsid w:val="00490C50"/>
    <w:rsid w:val="004942F9"/>
    <w:rsid w:val="004943D5"/>
    <w:rsid w:val="00497E26"/>
    <w:rsid w:val="004A31A4"/>
    <w:rsid w:val="004A67A1"/>
    <w:rsid w:val="004B05CA"/>
    <w:rsid w:val="004B14A4"/>
    <w:rsid w:val="004B35FD"/>
    <w:rsid w:val="004B37CE"/>
    <w:rsid w:val="004B5C14"/>
    <w:rsid w:val="004B6D2A"/>
    <w:rsid w:val="004C03D6"/>
    <w:rsid w:val="004C0E4A"/>
    <w:rsid w:val="004C3990"/>
    <w:rsid w:val="004C47DD"/>
    <w:rsid w:val="004C5518"/>
    <w:rsid w:val="004C6288"/>
    <w:rsid w:val="004D351F"/>
    <w:rsid w:val="004D5A11"/>
    <w:rsid w:val="004D5FF8"/>
    <w:rsid w:val="004E0CC3"/>
    <w:rsid w:val="004E4068"/>
    <w:rsid w:val="004E780B"/>
    <w:rsid w:val="004F0F6F"/>
    <w:rsid w:val="004F1EB9"/>
    <w:rsid w:val="004F49C4"/>
    <w:rsid w:val="004F5C10"/>
    <w:rsid w:val="004F6239"/>
    <w:rsid w:val="004F6DCB"/>
    <w:rsid w:val="004F7B52"/>
    <w:rsid w:val="005010BF"/>
    <w:rsid w:val="00502657"/>
    <w:rsid w:val="00502910"/>
    <w:rsid w:val="00502FD0"/>
    <w:rsid w:val="00511DF0"/>
    <w:rsid w:val="00511E66"/>
    <w:rsid w:val="00512DF6"/>
    <w:rsid w:val="005230F6"/>
    <w:rsid w:val="00524549"/>
    <w:rsid w:val="00524E73"/>
    <w:rsid w:val="00525133"/>
    <w:rsid w:val="00525C93"/>
    <w:rsid w:val="00525F1A"/>
    <w:rsid w:val="0052748F"/>
    <w:rsid w:val="00531500"/>
    <w:rsid w:val="00531F9D"/>
    <w:rsid w:val="00533331"/>
    <w:rsid w:val="00536349"/>
    <w:rsid w:val="005366D8"/>
    <w:rsid w:val="005371FE"/>
    <w:rsid w:val="00543131"/>
    <w:rsid w:val="005447FD"/>
    <w:rsid w:val="0054573F"/>
    <w:rsid w:val="00545766"/>
    <w:rsid w:val="00550143"/>
    <w:rsid w:val="005514CF"/>
    <w:rsid w:val="005528CD"/>
    <w:rsid w:val="005538E4"/>
    <w:rsid w:val="00555857"/>
    <w:rsid w:val="0055721B"/>
    <w:rsid w:val="00560AC7"/>
    <w:rsid w:val="00560C6D"/>
    <w:rsid w:val="005611C2"/>
    <w:rsid w:val="00565AFA"/>
    <w:rsid w:val="005668E8"/>
    <w:rsid w:val="005721D4"/>
    <w:rsid w:val="005744EA"/>
    <w:rsid w:val="005746E4"/>
    <w:rsid w:val="00577B4F"/>
    <w:rsid w:val="00580CDB"/>
    <w:rsid w:val="005829D7"/>
    <w:rsid w:val="00583BD3"/>
    <w:rsid w:val="00584839"/>
    <w:rsid w:val="00585E95"/>
    <w:rsid w:val="005860F9"/>
    <w:rsid w:val="00592A5D"/>
    <w:rsid w:val="0059603A"/>
    <w:rsid w:val="0059798D"/>
    <w:rsid w:val="005A160D"/>
    <w:rsid w:val="005A22B4"/>
    <w:rsid w:val="005A3AC0"/>
    <w:rsid w:val="005B1C48"/>
    <w:rsid w:val="005B3BDC"/>
    <w:rsid w:val="005B473B"/>
    <w:rsid w:val="005B49C5"/>
    <w:rsid w:val="005B646F"/>
    <w:rsid w:val="005C31E0"/>
    <w:rsid w:val="005C388D"/>
    <w:rsid w:val="005C5013"/>
    <w:rsid w:val="005C6E55"/>
    <w:rsid w:val="005C7E99"/>
    <w:rsid w:val="005D1139"/>
    <w:rsid w:val="005D1948"/>
    <w:rsid w:val="005D295C"/>
    <w:rsid w:val="005D2CB6"/>
    <w:rsid w:val="005D2D88"/>
    <w:rsid w:val="005D5A09"/>
    <w:rsid w:val="005E1831"/>
    <w:rsid w:val="005E18A1"/>
    <w:rsid w:val="005E18EE"/>
    <w:rsid w:val="005E1911"/>
    <w:rsid w:val="005E64E3"/>
    <w:rsid w:val="005F0B34"/>
    <w:rsid w:val="005F1DD6"/>
    <w:rsid w:val="005F355F"/>
    <w:rsid w:val="005F4620"/>
    <w:rsid w:val="005F5FC3"/>
    <w:rsid w:val="00600B4E"/>
    <w:rsid w:val="00602227"/>
    <w:rsid w:val="0060771E"/>
    <w:rsid w:val="006107BD"/>
    <w:rsid w:val="00610EC4"/>
    <w:rsid w:val="00611245"/>
    <w:rsid w:val="0061341B"/>
    <w:rsid w:val="00622BB4"/>
    <w:rsid w:val="00624900"/>
    <w:rsid w:val="0062674C"/>
    <w:rsid w:val="00627761"/>
    <w:rsid w:val="00631593"/>
    <w:rsid w:val="00637728"/>
    <w:rsid w:val="00637948"/>
    <w:rsid w:val="00644FD4"/>
    <w:rsid w:val="00645671"/>
    <w:rsid w:val="006460E0"/>
    <w:rsid w:val="00646299"/>
    <w:rsid w:val="006467DD"/>
    <w:rsid w:val="00650E8B"/>
    <w:rsid w:val="006561BC"/>
    <w:rsid w:val="006567A9"/>
    <w:rsid w:val="0066017C"/>
    <w:rsid w:val="0066221E"/>
    <w:rsid w:val="00663FF6"/>
    <w:rsid w:val="006655B6"/>
    <w:rsid w:val="006737CD"/>
    <w:rsid w:val="00676269"/>
    <w:rsid w:val="0068150F"/>
    <w:rsid w:val="00682426"/>
    <w:rsid w:val="00685965"/>
    <w:rsid w:val="006864B4"/>
    <w:rsid w:val="00686EF6"/>
    <w:rsid w:val="00687C2C"/>
    <w:rsid w:val="0069119D"/>
    <w:rsid w:val="0069133A"/>
    <w:rsid w:val="00696D84"/>
    <w:rsid w:val="006A05E0"/>
    <w:rsid w:val="006A0668"/>
    <w:rsid w:val="006A3029"/>
    <w:rsid w:val="006A68F0"/>
    <w:rsid w:val="006A73A6"/>
    <w:rsid w:val="006B20D3"/>
    <w:rsid w:val="006B6F98"/>
    <w:rsid w:val="006B7B3E"/>
    <w:rsid w:val="006C02A4"/>
    <w:rsid w:val="006C14E9"/>
    <w:rsid w:val="006C1ADB"/>
    <w:rsid w:val="006C46EA"/>
    <w:rsid w:val="006C57A3"/>
    <w:rsid w:val="006D03D4"/>
    <w:rsid w:val="006D0593"/>
    <w:rsid w:val="006D191D"/>
    <w:rsid w:val="006D4B47"/>
    <w:rsid w:val="006D6C65"/>
    <w:rsid w:val="006E0BA0"/>
    <w:rsid w:val="006E1FFF"/>
    <w:rsid w:val="006E3C96"/>
    <w:rsid w:val="006E41EC"/>
    <w:rsid w:val="006E44B1"/>
    <w:rsid w:val="006E5B8E"/>
    <w:rsid w:val="006E7C94"/>
    <w:rsid w:val="006F04E4"/>
    <w:rsid w:val="006F1ADF"/>
    <w:rsid w:val="006F25D5"/>
    <w:rsid w:val="006F651E"/>
    <w:rsid w:val="006F6F25"/>
    <w:rsid w:val="006F6FE8"/>
    <w:rsid w:val="006F7162"/>
    <w:rsid w:val="006F7464"/>
    <w:rsid w:val="006F7C60"/>
    <w:rsid w:val="0070238C"/>
    <w:rsid w:val="00705593"/>
    <w:rsid w:val="00705862"/>
    <w:rsid w:val="00705BB2"/>
    <w:rsid w:val="00711652"/>
    <w:rsid w:val="00714BC5"/>
    <w:rsid w:val="00715750"/>
    <w:rsid w:val="00716CB2"/>
    <w:rsid w:val="0072395D"/>
    <w:rsid w:val="00724996"/>
    <w:rsid w:val="00726AE2"/>
    <w:rsid w:val="007271E1"/>
    <w:rsid w:val="00727B69"/>
    <w:rsid w:val="00730BE3"/>
    <w:rsid w:val="0073220B"/>
    <w:rsid w:val="0073240C"/>
    <w:rsid w:val="007338BE"/>
    <w:rsid w:val="00741445"/>
    <w:rsid w:val="007414B3"/>
    <w:rsid w:val="00745046"/>
    <w:rsid w:val="00750008"/>
    <w:rsid w:val="007522D8"/>
    <w:rsid w:val="00752ABA"/>
    <w:rsid w:val="007549BC"/>
    <w:rsid w:val="00756F3C"/>
    <w:rsid w:val="00756FE5"/>
    <w:rsid w:val="00760097"/>
    <w:rsid w:val="00763480"/>
    <w:rsid w:val="00763A1A"/>
    <w:rsid w:val="00765A3E"/>
    <w:rsid w:val="007664F0"/>
    <w:rsid w:val="00767A7F"/>
    <w:rsid w:val="00770571"/>
    <w:rsid w:val="007723F3"/>
    <w:rsid w:val="0077470B"/>
    <w:rsid w:val="007748F2"/>
    <w:rsid w:val="0077685B"/>
    <w:rsid w:val="00781E47"/>
    <w:rsid w:val="00784C58"/>
    <w:rsid w:val="007907AB"/>
    <w:rsid w:val="00790B27"/>
    <w:rsid w:val="00790E76"/>
    <w:rsid w:val="00791618"/>
    <w:rsid w:val="007932CF"/>
    <w:rsid w:val="007949FE"/>
    <w:rsid w:val="0079526A"/>
    <w:rsid w:val="0079558B"/>
    <w:rsid w:val="007957B4"/>
    <w:rsid w:val="00797E55"/>
    <w:rsid w:val="007A0C5E"/>
    <w:rsid w:val="007A144E"/>
    <w:rsid w:val="007A1C2B"/>
    <w:rsid w:val="007A5C34"/>
    <w:rsid w:val="007A78E2"/>
    <w:rsid w:val="007B0120"/>
    <w:rsid w:val="007B253D"/>
    <w:rsid w:val="007B3DBE"/>
    <w:rsid w:val="007B46E6"/>
    <w:rsid w:val="007B5DE0"/>
    <w:rsid w:val="007C02A0"/>
    <w:rsid w:val="007C036D"/>
    <w:rsid w:val="007C30E9"/>
    <w:rsid w:val="007C46AA"/>
    <w:rsid w:val="007C6956"/>
    <w:rsid w:val="007C7738"/>
    <w:rsid w:val="007D34DA"/>
    <w:rsid w:val="007D36C2"/>
    <w:rsid w:val="007D39AD"/>
    <w:rsid w:val="007D5528"/>
    <w:rsid w:val="007D6ACD"/>
    <w:rsid w:val="007E5249"/>
    <w:rsid w:val="007E562F"/>
    <w:rsid w:val="007E5AD4"/>
    <w:rsid w:val="007E6F9F"/>
    <w:rsid w:val="007F1C37"/>
    <w:rsid w:val="007F20CE"/>
    <w:rsid w:val="007F2C94"/>
    <w:rsid w:val="007F42F0"/>
    <w:rsid w:val="007F59FC"/>
    <w:rsid w:val="007F6D54"/>
    <w:rsid w:val="00802249"/>
    <w:rsid w:val="00804E1D"/>
    <w:rsid w:val="00807268"/>
    <w:rsid w:val="00807B9A"/>
    <w:rsid w:val="0081226B"/>
    <w:rsid w:val="00812345"/>
    <w:rsid w:val="00812DDB"/>
    <w:rsid w:val="00812DF1"/>
    <w:rsid w:val="008163FB"/>
    <w:rsid w:val="00816D2F"/>
    <w:rsid w:val="00817006"/>
    <w:rsid w:val="00817332"/>
    <w:rsid w:val="0082580F"/>
    <w:rsid w:val="00827329"/>
    <w:rsid w:val="00830BBE"/>
    <w:rsid w:val="00834CCD"/>
    <w:rsid w:val="008378F1"/>
    <w:rsid w:val="0084260E"/>
    <w:rsid w:val="0084433F"/>
    <w:rsid w:val="0084721F"/>
    <w:rsid w:val="008519C0"/>
    <w:rsid w:val="0085447A"/>
    <w:rsid w:val="00860C30"/>
    <w:rsid w:val="00862A43"/>
    <w:rsid w:val="00863DA2"/>
    <w:rsid w:val="008641EE"/>
    <w:rsid w:val="00866A46"/>
    <w:rsid w:val="00866D9B"/>
    <w:rsid w:val="00870C89"/>
    <w:rsid w:val="00871BF0"/>
    <w:rsid w:val="00873910"/>
    <w:rsid w:val="00877A96"/>
    <w:rsid w:val="00880694"/>
    <w:rsid w:val="00880891"/>
    <w:rsid w:val="00880E00"/>
    <w:rsid w:val="0088104B"/>
    <w:rsid w:val="00883E17"/>
    <w:rsid w:val="00885009"/>
    <w:rsid w:val="00885EA0"/>
    <w:rsid w:val="00887BA4"/>
    <w:rsid w:val="00891713"/>
    <w:rsid w:val="00892164"/>
    <w:rsid w:val="00894951"/>
    <w:rsid w:val="008A0C33"/>
    <w:rsid w:val="008A696F"/>
    <w:rsid w:val="008B79CB"/>
    <w:rsid w:val="008B7DA8"/>
    <w:rsid w:val="008C125D"/>
    <w:rsid w:val="008C24BA"/>
    <w:rsid w:val="008C5675"/>
    <w:rsid w:val="008C70FC"/>
    <w:rsid w:val="008C7E9F"/>
    <w:rsid w:val="008D2A61"/>
    <w:rsid w:val="008D310E"/>
    <w:rsid w:val="008D3A82"/>
    <w:rsid w:val="008D4FE6"/>
    <w:rsid w:val="008E05FC"/>
    <w:rsid w:val="008E1465"/>
    <w:rsid w:val="008E18E3"/>
    <w:rsid w:val="008E1FF1"/>
    <w:rsid w:val="008E2B4A"/>
    <w:rsid w:val="008E77BF"/>
    <w:rsid w:val="008E7DFF"/>
    <w:rsid w:val="008F0A79"/>
    <w:rsid w:val="008F3076"/>
    <w:rsid w:val="008F4444"/>
    <w:rsid w:val="008F445E"/>
    <w:rsid w:val="008F5659"/>
    <w:rsid w:val="008F63E0"/>
    <w:rsid w:val="009000B5"/>
    <w:rsid w:val="009009E0"/>
    <w:rsid w:val="009015A8"/>
    <w:rsid w:val="0090165A"/>
    <w:rsid w:val="00901E0E"/>
    <w:rsid w:val="009025DF"/>
    <w:rsid w:val="00903BF7"/>
    <w:rsid w:val="00903C95"/>
    <w:rsid w:val="009047D1"/>
    <w:rsid w:val="00911767"/>
    <w:rsid w:val="0091222F"/>
    <w:rsid w:val="00914C3B"/>
    <w:rsid w:val="00915869"/>
    <w:rsid w:val="009164DA"/>
    <w:rsid w:val="00917EDE"/>
    <w:rsid w:val="009207A1"/>
    <w:rsid w:val="00920B17"/>
    <w:rsid w:val="00920D8F"/>
    <w:rsid w:val="009217A0"/>
    <w:rsid w:val="00924220"/>
    <w:rsid w:val="00927B3F"/>
    <w:rsid w:val="00927FD0"/>
    <w:rsid w:val="009304FE"/>
    <w:rsid w:val="00931780"/>
    <w:rsid w:val="00931A25"/>
    <w:rsid w:val="00931AD9"/>
    <w:rsid w:val="009325CC"/>
    <w:rsid w:val="009328D7"/>
    <w:rsid w:val="009369F2"/>
    <w:rsid w:val="00936B46"/>
    <w:rsid w:val="009403D9"/>
    <w:rsid w:val="009423BA"/>
    <w:rsid w:val="00942A45"/>
    <w:rsid w:val="009472AA"/>
    <w:rsid w:val="00947AAB"/>
    <w:rsid w:val="00950322"/>
    <w:rsid w:val="00952EAC"/>
    <w:rsid w:val="00957453"/>
    <w:rsid w:val="009638E5"/>
    <w:rsid w:val="009640C4"/>
    <w:rsid w:val="0096494C"/>
    <w:rsid w:val="00964FDB"/>
    <w:rsid w:val="00965DCA"/>
    <w:rsid w:val="009674C5"/>
    <w:rsid w:val="00974CE6"/>
    <w:rsid w:val="00981683"/>
    <w:rsid w:val="00982BCE"/>
    <w:rsid w:val="0098638B"/>
    <w:rsid w:val="009908E4"/>
    <w:rsid w:val="00990A81"/>
    <w:rsid w:val="00990A90"/>
    <w:rsid w:val="00991554"/>
    <w:rsid w:val="00991A4A"/>
    <w:rsid w:val="00991ACA"/>
    <w:rsid w:val="00992D60"/>
    <w:rsid w:val="00993FE4"/>
    <w:rsid w:val="0099446F"/>
    <w:rsid w:val="00995DA6"/>
    <w:rsid w:val="009A0A3E"/>
    <w:rsid w:val="009A0B7E"/>
    <w:rsid w:val="009A0DE5"/>
    <w:rsid w:val="009A35B5"/>
    <w:rsid w:val="009A5DC8"/>
    <w:rsid w:val="009A5FEC"/>
    <w:rsid w:val="009A721D"/>
    <w:rsid w:val="009B319E"/>
    <w:rsid w:val="009B41B3"/>
    <w:rsid w:val="009B71A3"/>
    <w:rsid w:val="009B7984"/>
    <w:rsid w:val="009C3DF3"/>
    <w:rsid w:val="009C42A0"/>
    <w:rsid w:val="009C4DC2"/>
    <w:rsid w:val="009C7FC6"/>
    <w:rsid w:val="009D0ACE"/>
    <w:rsid w:val="009D0D53"/>
    <w:rsid w:val="009D1858"/>
    <w:rsid w:val="009D1B3C"/>
    <w:rsid w:val="009D1BC9"/>
    <w:rsid w:val="009D1DC4"/>
    <w:rsid w:val="009D48BA"/>
    <w:rsid w:val="009D7296"/>
    <w:rsid w:val="009D743C"/>
    <w:rsid w:val="009D7BC1"/>
    <w:rsid w:val="009E0B35"/>
    <w:rsid w:val="009E0CAA"/>
    <w:rsid w:val="009E362B"/>
    <w:rsid w:val="009E39D5"/>
    <w:rsid w:val="009E5ED0"/>
    <w:rsid w:val="009F0086"/>
    <w:rsid w:val="009F00AB"/>
    <w:rsid w:val="009F05EC"/>
    <w:rsid w:val="009F2914"/>
    <w:rsid w:val="009F2A5E"/>
    <w:rsid w:val="009F2BA4"/>
    <w:rsid w:val="009F522F"/>
    <w:rsid w:val="009F5404"/>
    <w:rsid w:val="009F58A8"/>
    <w:rsid w:val="009F595A"/>
    <w:rsid w:val="009F64B6"/>
    <w:rsid w:val="00A01814"/>
    <w:rsid w:val="00A0417C"/>
    <w:rsid w:val="00A0555B"/>
    <w:rsid w:val="00A0761E"/>
    <w:rsid w:val="00A07C74"/>
    <w:rsid w:val="00A10AFC"/>
    <w:rsid w:val="00A127F6"/>
    <w:rsid w:val="00A13F9C"/>
    <w:rsid w:val="00A201C8"/>
    <w:rsid w:val="00A20F6C"/>
    <w:rsid w:val="00A31C50"/>
    <w:rsid w:val="00A403C8"/>
    <w:rsid w:val="00A44AF7"/>
    <w:rsid w:val="00A46319"/>
    <w:rsid w:val="00A4669B"/>
    <w:rsid w:val="00A502E9"/>
    <w:rsid w:val="00A52AD8"/>
    <w:rsid w:val="00A54330"/>
    <w:rsid w:val="00A54AF0"/>
    <w:rsid w:val="00A55181"/>
    <w:rsid w:val="00A554A5"/>
    <w:rsid w:val="00A63AC6"/>
    <w:rsid w:val="00A66306"/>
    <w:rsid w:val="00A67989"/>
    <w:rsid w:val="00A718D7"/>
    <w:rsid w:val="00A74208"/>
    <w:rsid w:val="00A76201"/>
    <w:rsid w:val="00A80B1C"/>
    <w:rsid w:val="00A80DEB"/>
    <w:rsid w:val="00A87732"/>
    <w:rsid w:val="00A91446"/>
    <w:rsid w:val="00A92050"/>
    <w:rsid w:val="00AA4140"/>
    <w:rsid w:val="00AA69B7"/>
    <w:rsid w:val="00AA7AA7"/>
    <w:rsid w:val="00AB068F"/>
    <w:rsid w:val="00AB114B"/>
    <w:rsid w:val="00AB3799"/>
    <w:rsid w:val="00AB37B0"/>
    <w:rsid w:val="00AB4100"/>
    <w:rsid w:val="00AB5E7B"/>
    <w:rsid w:val="00AC0C4D"/>
    <w:rsid w:val="00AC0CD9"/>
    <w:rsid w:val="00AC1353"/>
    <w:rsid w:val="00AC2545"/>
    <w:rsid w:val="00AC2CA3"/>
    <w:rsid w:val="00AC30B7"/>
    <w:rsid w:val="00AC4102"/>
    <w:rsid w:val="00AC53EF"/>
    <w:rsid w:val="00AC649D"/>
    <w:rsid w:val="00AC6FD3"/>
    <w:rsid w:val="00AD0D3B"/>
    <w:rsid w:val="00AD164B"/>
    <w:rsid w:val="00AD426D"/>
    <w:rsid w:val="00AE03E5"/>
    <w:rsid w:val="00AE08B8"/>
    <w:rsid w:val="00AE0C41"/>
    <w:rsid w:val="00AE4D85"/>
    <w:rsid w:val="00AE7C96"/>
    <w:rsid w:val="00AF06E6"/>
    <w:rsid w:val="00AF19D8"/>
    <w:rsid w:val="00AF3086"/>
    <w:rsid w:val="00AF33A0"/>
    <w:rsid w:val="00AF3C01"/>
    <w:rsid w:val="00AF52C8"/>
    <w:rsid w:val="00B04196"/>
    <w:rsid w:val="00B06CB4"/>
    <w:rsid w:val="00B10AC1"/>
    <w:rsid w:val="00B10F0D"/>
    <w:rsid w:val="00B20B70"/>
    <w:rsid w:val="00B2177D"/>
    <w:rsid w:val="00B22203"/>
    <w:rsid w:val="00B25311"/>
    <w:rsid w:val="00B2642E"/>
    <w:rsid w:val="00B26B3C"/>
    <w:rsid w:val="00B30A63"/>
    <w:rsid w:val="00B319F8"/>
    <w:rsid w:val="00B32AD9"/>
    <w:rsid w:val="00B331BE"/>
    <w:rsid w:val="00B3367F"/>
    <w:rsid w:val="00B3508B"/>
    <w:rsid w:val="00B35AE2"/>
    <w:rsid w:val="00B35BC7"/>
    <w:rsid w:val="00B4215E"/>
    <w:rsid w:val="00B4406D"/>
    <w:rsid w:val="00B44FC5"/>
    <w:rsid w:val="00B46B01"/>
    <w:rsid w:val="00B508C9"/>
    <w:rsid w:val="00B53CC2"/>
    <w:rsid w:val="00B60895"/>
    <w:rsid w:val="00B636A8"/>
    <w:rsid w:val="00B63ECC"/>
    <w:rsid w:val="00B64266"/>
    <w:rsid w:val="00B668E7"/>
    <w:rsid w:val="00B6726F"/>
    <w:rsid w:val="00B707D6"/>
    <w:rsid w:val="00B7359A"/>
    <w:rsid w:val="00B758BA"/>
    <w:rsid w:val="00B773CE"/>
    <w:rsid w:val="00B77DB7"/>
    <w:rsid w:val="00B80ACF"/>
    <w:rsid w:val="00B85DE2"/>
    <w:rsid w:val="00B864B7"/>
    <w:rsid w:val="00B87EE9"/>
    <w:rsid w:val="00B92CE6"/>
    <w:rsid w:val="00B93655"/>
    <w:rsid w:val="00B96137"/>
    <w:rsid w:val="00B96AC8"/>
    <w:rsid w:val="00BA031A"/>
    <w:rsid w:val="00BA25E3"/>
    <w:rsid w:val="00BA3CEF"/>
    <w:rsid w:val="00BA5DA3"/>
    <w:rsid w:val="00BB002C"/>
    <w:rsid w:val="00BB04D2"/>
    <w:rsid w:val="00BB1DAB"/>
    <w:rsid w:val="00BB3391"/>
    <w:rsid w:val="00BB3521"/>
    <w:rsid w:val="00BB45AD"/>
    <w:rsid w:val="00BB594A"/>
    <w:rsid w:val="00BB5D2E"/>
    <w:rsid w:val="00BB68AA"/>
    <w:rsid w:val="00BB6C0C"/>
    <w:rsid w:val="00BC396B"/>
    <w:rsid w:val="00BD069F"/>
    <w:rsid w:val="00BD15A3"/>
    <w:rsid w:val="00BD31AC"/>
    <w:rsid w:val="00BD4695"/>
    <w:rsid w:val="00BD4EC6"/>
    <w:rsid w:val="00BD4F76"/>
    <w:rsid w:val="00BD5103"/>
    <w:rsid w:val="00BD5194"/>
    <w:rsid w:val="00BD6B0E"/>
    <w:rsid w:val="00BE54CA"/>
    <w:rsid w:val="00BF0B50"/>
    <w:rsid w:val="00BF18EB"/>
    <w:rsid w:val="00BF39CC"/>
    <w:rsid w:val="00BF3C4B"/>
    <w:rsid w:val="00BF64BC"/>
    <w:rsid w:val="00BF6664"/>
    <w:rsid w:val="00BF6D67"/>
    <w:rsid w:val="00C06249"/>
    <w:rsid w:val="00C06706"/>
    <w:rsid w:val="00C0735A"/>
    <w:rsid w:val="00C1258D"/>
    <w:rsid w:val="00C152A9"/>
    <w:rsid w:val="00C16254"/>
    <w:rsid w:val="00C17E97"/>
    <w:rsid w:val="00C20A2B"/>
    <w:rsid w:val="00C23C36"/>
    <w:rsid w:val="00C32048"/>
    <w:rsid w:val="00C320D8"/>
    <w:rsid w:val="00C344D2"/>
    <w:rsid w:val="00C34A68"/>
    <w:rsid w:val="00C35A2B"/>
    <w:rsid w:val="00C36C4A"/>
    <w:rsid w:val="00C373C9"/>
    <w:rsid w:val="00C37460"/>
    <w:rsid w:val="00C406EE"/>
    <w:rsid w:val="00C40B0A"/>
    <w:rsid w:val="00C440AF"/>
    <w:rsid w:val="00C456AF"/>
    <w:rsid w:val="00C4694F"/>
    <w:rsid w:val="00C53239"/>
    <w:rsid w:val="00C54F71"/>
    <w:rsid w:val="00C57AD9"/>
    <w:rsid w:val="00C60388"/>
    <w:rsid w:val="00C61242"/>
    <w:rsid w:val="00C61649"/>
    <w:rsid w:val="00C618E4"/>
    <w:rsid w:val="00C61F51"/>
    <w:rsid w:val="00C62027"/>
    <w:rsid w:val="00C62CBF"/>
    <w:rsid w:val="00C6435A"/>
    <w:rsid w:val="00C6733C"/>
    <w:rsid w:val="00C67C56"/>
    <w:rsid w:val="00C719B7"/>
    <w:rsid w:val="00C71D27"/>
    <w:rsid w:val="00C73261"/>
    <w:rsid w:val="00C73E79"/>
    <w:rsid w:val="00C747CB"/>
    <w:rsid w:val="00C75306"/>
    <w:rsid w:val="00C76176"/>
    <w:rsid w:val="00C776E5"/>
    <w:rsid w:val="00C77859"/>
    <w:rsid w:val="00C77A16"/>
    <w:rsid w:val="00C90187"/>
    <w:rsid w:val="00C9153F"/>
    <w:rsid w:val="00C92A74"/>
    <w:rsid w:val="00CA02E6"/>
    <w:rsid w:val="00CA08C3"/>
    <w:rsid w:val="00CA0F76"/>
    <w:rsid w:val="00CA56D4"/>
    <w:rsid w:val="00CA56E7"/>
    <w:rsid w:val="00CB2C70"/>
    <w:rsid w:val="00CB3563"/>
    <w:rsid w:val="00CB470B"/>
    <w:rsid w:val="00CB67F6"/>
    <w:rsid w:val="00CC26FA"/>
    <w:rsid w:val="00CC30B2"/>
    <w:rsid w:val="00CC3B21"/>
    <w:rsid w:val="00CC747A"/>
    <w:rsid w:val="00CD1CC8"/>
    <w:rsid w:val="00CD3002"/>
    <w:rsid w:val="00CD3EC1"/>
    <w:rsid w:val="00CD430A"/>
    <w:rsid w:val="00CD4571"/>
    <w:rsid w:val="00CD5272"/>
    <w:rsid w:val="00CD660B"/>
    <w:rsid w:val="00CD7A93"/>
    <w:rsid w:val="00CE1EBE"/>
    <w:rsid w:val="00CE317D"/>
    <w:rsid w:val="00CE3A38"/>
    <w:rsid w:val="00CE6B0A"/>
    <w:rsid w:val="00CF0B8D"/>
    <w:rsid w:val="00CF415E"/>
    <w:rsid w:val="00CF527C"/>
    <w:rsid w:val="00CF6EEC"/>
    <w:rsid w:val="00CF7271"/>
    <w:rsid w:val="00D02A70"/>
    <w:rsid w:val="00D06BF5"/>
    <w:rsid w:val="00D12757"/>
    <w:rsid w:val="00D13828"/>
    <w:rsid w:val="00D13ABB"/>
    <w:rsid w:val="00D13EEA"/>
    <w:rsid w:val="00D22F54"/>
    <w:rsid w:val="00D249C4"/>
    <w:rsid w:val="00D251C6"/>
    <w:rsid w:val="00D25EC6"/>
    <w:rsid w:val="00D27243"/>
    <w:rsid w:val="00D279F3"/>
    <w:rsid w:val="00D32652"/>
    <w:rsid w:val="00D32E51"/>
    <w:rsid w:val="00D33936"/>
    <w:rsid w:val="00D362B4"/>
    <w:rsid w:val="00D41354"/>
    <w:rsid w:val="00D4204F"/>
    <w:rsid w:val="00D504B3"/>
    <w:rsid w:val="00D531F6"/>
    <w:rsid w:val="00D63BD0"/>
    <w:rsid w:val="00D63FB5"/>
    <w:rsid w:val="00D6518F"/>
    <w:rsid w:val="00D66141"/>
    <w:rsid w:val="00D67C52"/>
    <w:rsid w:val="00D716DD"/>
    <w:rsid w:val="00D71DF8"/>
    <w:rsid w:val="00D72044"/>
    <w:rsid w:val="00D75989"/>
    <w:rsid w:val="00D837D2"/>
    <w:rsid w:val="00D852E1"/>
    <w:rsid w:val="00D86068"/>
    <w:rsid w:val="00D865CD"/>
    <w:rsid w:val="00D87A27"/>
    <w:rsid w:val="00D942E7"/>
    <w:rsid w:val="00D97B82"/>
    <w:rsid w:val="00DA0EE6"/>
    <w:rsid w:val="00DA4F2C"/>
    <w:rsid w:val="00DA503C"/>
    <w:rsid w:val="00DB065E"/>
    <w:rsid w:val="00DB2F8B"/>
    <w:rsid w:val="00DB5EA8"/>
    <w:rsid w:val="00DC05CE"/>
    <w:rsid w:val="00DC0BDB"/>
    <w:rsid w:val="00DC25BF"/>
    <w:rsid w:val="00DC59B6"/>
    <w:rsid w:val="00DD0ADD"/>
    <w:rsid w:val="00DD0AF0"/>
    <w:rsid w:val="00DD40C5"/>
    <w:rsid w:val="00DD54BF"/>
    <w:rsid w:val="00DD678C"/>
    <w:rsid w:val="00DD7F12"/>
    <w:rsid w:val="00DE2107"/>
    <w:rsid w:val="00DE21F0"/>
    <w:rsid w:val="00DE41C6"/>
    <w:rsid w:val="00DE4AAA"/>
    <w:rsid w:val="00DE4D1D"/>
    <w:rsid w:val="00DE53A7"/>
    <w:rsid w:val="00DE7902"/>
    <w:rsid w:val="00DF0418"/>
    <w:rsid w:val="00DF0F61"/>
    <w:rsid w:val="00DF0FF2"/>
    <w:rsid w:val="00DF1934"/>
    <w:rsid w:val="00DF1B1F"/>
    <w:rsid w:val="00DF27FC"/>
    <w:rsid w:val="00DF67F2"/>
    <w:rsid w:val="00DF7313"/>
    <w:rsid w:val="00E03632"/>
    <w:rsid w:val="00E04D3E"/>
    <w:rsid w:val="00E0625D"/>
    <w:rsid w:val="00E072FF"/>
    <w:rsid w:val="00E105AB"/>
    <w:rsid w:val="00E13159"/>
    <w:rsid w:val="00E132E9"/>
    <w:rsid w:val="00E137BB"/>
    <w:rsid w:val="00E14D8C"/>
    <w:rsid w:val="00E16A00"/>
    <w:rsid w:val="00E17048"/>
    <w:rsid w:val="00E17B95"/>
    <w:rsid w:val="00E24072"/>
    <w:rsid w:val="00E26249"/>
    <w:rsid w:val="00E32A28"/>
    <w:rsid w:val="00E34791"/>
    <w:rsid w:val="00E34A48"/>
    <w:rsid w:val="00E3515E"/>
    <w:rsid w:val="00E36B18"/>
    <w:rsid w:val="00E37E48"/>
    <w:rsid w:val="00E40EC7"/>
    <w:rsid w:val="00E43414"/>
    <w:rsid w:val="00E45ADF"/>
    <w:rsid w:val="00E47326"/>
    <w:rsid w:val="00E514C7"/>
    <w:rsid w:val="00E51568"/>
    <w:rsid w:val="00E523FE"/>
    <w:rsid w:val="00E53CEB"/>
    <w:rsid w:val="00E54282"/>
    <w:rsid w:val="00E566B0"/>
    <w:rsid w:val="00E57270"/>
    <w:rsid w:val="00E6363B"/>
    <w:rsid w:val="00E636B6"/>
    <w:rsid w:val="00E67DD8"/>
    <w:rsid w:val="00E720B3"/>
    <w:rsid w:val="00E7257E"/>
    <w:rsid w:val="00E7370E"/>
    <w:rsid w:val="00E745E0"/>
    <w:rsid w:val="00E75B3D"/>
    <w:rsid w:val="00E75B42"/>
    <w:rsid w:val="00E80C30"/>
    <w:rsid w:val="00E81245"/>
    <w:rsid w:val="00E81EC7"/>
    <w:rsid w:val="00E848F6"/>
    <w:rsid w:val="00E84ECA"/>
    <w:rsid w:val="00E85BCB"/>
    <w:rsid w:val="00E8681B"/>
    <w:rsid w:val="00E86BB6"/>
    <w:rsid w:val="00E91782"/>
    <w:rsid w:val="00E9740F"/>
    <w:rsid w:val="00E9756B"/>
    <w:rsid w:val="00EA241C"/>
    <w:rsid w:val="00EA6DC1"/>
    <w:rsid w:val="00EB2994"/>
    <w:rsid w:val="00EB5D0E"/>
    <w:rsid w:val="00EC3183"/>
    <w:rsid w:val="00EC55A0"/>
    <w:rsid w:val="00EC6995"/>
    <w:rsid w:val="00EC740F"/>
    <w:rsid w:val="00EC7B1C"/>
    <w:rsid w:val="00ED2931"/>
    <w:rsid w:val="00ED402D"/>
    <w:rsid w:val="00ED5805"/>
    <w:rsid w:val="00ED5DC2"/>
    <w:rsid w:val="00EE1386"/>
    <w:rsid w:val="00EE49C6"/>
    <w:rsid w:val="00EE6E7B"/>
    <w:rsid w:val="00EE71B5"/>
    <w:rsid w:val="00EF208F"/>
    <w:rsid w:val="00EF2784"/>
    <w:rsid w:val="00EF5801"/>
    <w:rsid w:val="00EF7B0A"/>
    <w:rsid w:val="00F0017E"/>
    <w:rsid w:val="00F00D72"/>
    <w:rsid w:val="00F02222"/>
    <w:rsid w:val="00F03A84"/>
    <w:rsid w:val="00F03D09"/>
    <w:rsid w:val="00F119F6"/>
    <w:rsid w:val="00F13E1D"/>
    <w:rsid w:val="00F17A26"/>
    <w:rsid w:val="00F20229"/>
    <w:rsid w:val="00F23D11"/>
    <w:rsid w:val="00F24043"/>
    <w:rsid w:val="00F27259"/>
    <w:rsid w:val="00F30ADD"/>
    <w:rsid w:val="00F3341C"/>
    <w:rsid w:val="00F33570"/>
    <w:rsid w:val="00F34191"/>
    <w:rsid w:val="00F3601D"/>
    <w:rsid w:val="00F405B8"/>
    <w:rsid w:val="00F421AE"/>
    <w:rsid w:val="00F42298"/>
    <w:rsid w:val="00F42F0F"/>
    <w:rsid w:val="00F4540E"/>
    <w:rsid w:val="00F51A82"/>
    <w:rsid w:val="00F51D6C"/>
    <w:rsid w:val="00F52075"/>
    <w:rsid w:val="00F54D9F"/>
    <w:rsid w:val="00F57E4A"/>
    <w:rsid w:val="00F62D50"/>
    <w:rsid w:val="00F62F68"/>
    <w:rsid w:val="00F63704"/>
    <w:rsid w:val="00F6391D"/>
    <w:rsid w:val="00F674A8"/>
    <w:rsid w:val="00F7228C"/>
    <w:rsid w:val="00F72EF9"/>
    <w:rsid w:val="00F7303E"/>
    <w:rsid w:val="00F74C37"/>
    <w:rsid w:val="00F74F06"/>
    <w:rsid w:val="00F7564A"/>
    <w:rsid w:val="00F80F50"/>
    <w:rsid w:val="00F81443"/>
    <w:rsid w:val="00F84A7B"/>
    <w:rsid w:val="00F86433"/>
    <w:rsid w:val="00F920B6"/>
    <w:rsid w:val="00F92A20"/>
    <w:rsid w:val="00F940EB"/>
    <w:rsid w:val="00F94521"/>
    <w:rsid w:val="00FA153C"/>
    <w:rsid w:val="00FA43D8"/>
    <w:rsid w:val="00FA4EC0"/>
    <w:rsid w:val="00FB177E"/>
    <w:rsid w:val="00FB268F"/>
    <w:rsid w:val="00FB4A10"/>
    <w:rsid w:val="00FB52A5"/>
    <w:rsid w:val="00FB608E"/>
    <w:rsid w:val="00FB66C0"/>
    <w:rsid w:val="00FB75BB"/>
    <w:rsid w:val="00FB766A"/>
    <w:rsid w:val="00FC12C3"/>
    <w:rsid w:val="00FC2862"/>
    <w:rsid w:val="00FC3576"/>
    <w:rsid w:val="00FC373F"/>
    <w:rsid w:val="00FC6ADD"/>
    <w:rsid w:val="00FC6D40"/>
    <w:rsid w:val="00FD7B7B"/>
    <w:rsid w:val="00FE16D7"/>
    <w:rsid w:val="00FE3D0E"/>
    <w:rsid w:val="00FE4518"/>
    <w:rsid w:val="00FE581F"/>
    <w:rsid w:val="00FE71D6"/>
    <w:rsid w:val="00FF1F09"/>
    <w:rsid w:val="00FF3656"/>
    <w:rsid w:val="00FF4C0B"/>
    <w:rsid w:val="00FF4D05"/>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032B8F"/>
  <w15:docId w15:val="{156841D9-9C05-4536-8255-36BD2B4A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Khmer OS Siemreap"/>
        <w:sz w:val="22"/>
        <w:szCs w:val="24"/>
        <w:lang w:val="en-US" w:eastAsia="en-US"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14C3B"/>
    <w:pPr>
      <w:keepNext/>
      <w:keepLines/>
      <w:spacing w:before="240" w:after="0"/>
      <w:outlineLvl w:val="0"/>
    </w:pPr>
    <w:rPr>
      <w:rFonts w:asciiTheme="majorHAnsi" w:eastAsiaTheme="majorEastAsia" w:hAnsiTheme="majorHAnsi" w:cstheme="majorBidi"/>
      <w:color w:val="2E74B5" w:themeColor="accent1" w:themeShade="BF"/>
      <w:sz w:val="32"/>
      <w:szCs w:val="52"/>
    </w:rPr>
  </w:style>
  <w:style w:type="paragraph" w:styleId="Balk2">
    <w:name w:val="heading 2"/>
    <w:basedOn w:val="Normal"/>
    <w:next w:val="Normal"/>
    <w:link w:val="Balk2Char"/>
    <w:uiPriority w:val="9"/>
    <w:unhideWhenUsed/>
    <w:qFormat/>
    <w:rsid w:val="00914C3B"/>
    <w:pPr>
      <w:keepNext/>
      <w:keepLines/>
      <w:spacing w:before="40" w:after="0"/>
      <w:outlineLvl w:val="1"/>
    </w:pPr>
    <w:rPr>
      <w:rFonts w:asciiTheme="majorHAnsi" w:eastAsiaTheme="majorEastAsia" w:hAnsiTheme="majorHAnsi" w:cstheme="majorBidi"/>
      <w:color w:val="2E74B5" w:themeColor="accent1" w:themeShade="BF"/>
      <w:sz w:val="26"/>
      <w:szCs w:val="4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Recommendation,List Paragraph1,En tête 1,List Paragraph11,Normal Italics,Colorful List - Accent 11,Medium Grid 1 - Accent 21,Rec para,List Paragraph111,L,F5 List Paragraph,Dot pt,CV text,Table text,Numbered Paragraph,No Spacing1,Bullet 1"/>
    <w:basedOn w:val="Normal"/>
    <w:link w:val="ListeParagrafChar"/>
    <w:uiPriority w:val="34"/>
    <w:qFormat/>
    <w:rsid w:val="005010BF"/>
    <w:pPr>
      <w:ind w:left="720"/>
      <w:contextualSpacing/>
    </w:pPr>
  </w:style>
  <w:style w:type="paragraph" w:styleId="BalonMetni">
    <w:name w:val="Balloon Text"/>
    <w:basedOn w:val="Normal"/>
    <w:link w:val="BalonMetniChar"/>
    <w:uiPriority w:val="99"/>
    <w:semiHidden/>
    <w:unhideWhenUsed/>
    <w:rsid w:val="00352212"/>
    <w:pPr>
      <w:spacing w:after="0" w:line="240" w:lineRule="auto"/>
    </w:pPr>
    <w:rPr>
      <w:rFonts w:ascii="Segoe UI" w:hAnsi="Segoe UI" w:cs="Segoe UI"/>
      <w:sz w:val="18"/>
      <w:szCs w:val="29"/>
    </w:rPr>
  </w:style>
  <w:style w:type="character" w:customStyle="1" w:styleId="BalonMetniChar">
    <w:name w:val="Balon Metni Char"/>
    <w:basedOn w:val="VarsaylanParagrafYazTipi"/>
    <w:link w:val="BalonMetni"/>
    <w:uiPriority w:val="99"/>
    <w:semiHidden/>
    <w:rsid w:val="00352212"/>
    <w:rPr>
      <w:rFonts w:ascii="Segoe UI" w:hAnsi="Segoe UI" w:cs="Segoe UI"/>
      <w:sz w:val="18"/>
      <w:szCs w:val="29"/>
    </w:rPr>
  </w:style>
  <w:style w:type="character" w:styleId="AklamaBavurusu">
    <w:name w:val="annotation reference"/>
    <w:basedOn w:val="VarsaylanParagrafYazTipi"/>
    <w:uiPriority w:val="99"/>
    <w:semiHidden/>
    <w:unhideWhenUsed/>
    <w:rsid w:val="00352212"/>
    <w:rPr>
      <w:sz w:val="16"/>
      <w:szCs w:val="16"/>
    </w:rPr>
  </w:style>
  <w:style w:type="paragraph" w:styleId="AklamaMetni">
    <w:name w:val="annotation text"/>
    <w:basedOn w:val="Normal"/>
    <w:link w:val="AklamaMetniChar"/>
    <w:uiPriority w:val="99"/>
    <w:unhideWhenUsed/>
    <w:rsid w:val="00352212"/>
    <w:pPr>
      <w:spacing w:line="240" w:lineRule="auto"/>
    </w:pPr>
    <w:rPr>
      <w:sz w:val="20"/>
      <w:szCs w:val="32"/>
    </w:rPr>
  </w:style>
  <w:style w:type="character" w:customStyle="1" w:styleId="AklamaMetniChar">
    <w:name w:val="Açıklama Metni Char"/>
    <w:basedOn w:val="VarsaylanParagrafYazTipi"/>
    <w:link w:val="AklamaMetni"/>
    <w:uiPriority w:val="99"/>
    <w:rsid w:val="00352212"/>
    <w:rPr>
      <w:sz w:val="20"/>
      <w:szCs w:val="32"/>
    </w:rPr>
  </w:style>
  <w:style w:type="paragraph" w:styleId="AklamaKonusu">
    <w:name w:val="annotation subject"/>
    <w:basedOn w:val="AklamaMetni"/>
    <w:next w:val="AklamaMetni"/>
    <w:link w:val="AklamaKonusuChar"/>
    <w:uiPriority w:val="99"/>
    <w:semiHidden/>
    <w:unhideWhenUsed/>
    <w:rsid w:val="00352212"/>
    <w:rPr>
      <w:b/>
      <w:bCs/>
    </w:rPr>
  </w:style>
  <w:style w:type="character" w:customStyle="1" w:styleId="AklamaKonusuChar">
    <w:name w:val="Açıklama Konusu Char"/>
    <w:basedOn w:val="AklamaMetniChar"/>
    <w:link w:val="AklamaKonusu"/>
    <w:uiPriority w:val="99"/>
    <w:semiHidden/>
    <w:rsid w:val="00352212"/>
    <w:rPr>
      <w:b/>
      <w:bCs/>
      <w:sz w:val="20"/>
      <w:szCs w:val="32"/>
    </w:rPr>
  </w:style>
  <w:style w:type="paragraph" w:styleId="stBilgi">
    <w:name w:val="header"/>
    <w:basedOn w:val="Normal"/>
    <w:link w:val="stBilgiChar"/>
    <w:uiPriority w:val="99"/>
    <w:unhideWhenUsed/>
    <w:rsid w:val="003A42F7"/>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3A42F7"/>
  </w:style>
  <w:style w:type="paragraph" w:styleId="AltBilgi">
    <w:name w:val="footer"/>
    <w:basedOn w:val="Normal"/>
    <w:link w:val="AltBilgiChar"/>
    <w:uiPriority w:val="99"/>
    <w:unhideWhenUsed/>
    <w:rsid w:val="003A42F7"/>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3A42F7"/>
  </w:style>
  <w:style w:type="character" w:styleId="SayfaNumaras">
    <w:name w:val="page number"/>
    <w:basedOn w:val="VarsaylanParagrafYazTipi"/>
    <w:uiPriority w:val="99"/>
    <w:semiHidden/>
    <w:unhideWhenUsed/>
    <w:rsid w:val="003A42F7"/>
  </w:style>
  <w:style w:type="paragraph" w:styleId="Dzeltme">
    <w:name w:val="Revision"/>
    <w:hidden/>
    <w:uiPriority w:val="99"/>
    <w:semiHidden/>
    <w:rsid w:val="00901E0E"/>
    <w:pPr>
      <w:spacing w:after="0" w:line="240" w:lineRule="auto"/>
    </w:pPr>
  </w:style>
  <w:style w:type="character" w:customStyle="1" w:styleId="ListeParagrafChar">
    <w:name w:val="Liste Paragraf Char"/>
    <w:aliases w:val="Recommendation Char,List Paragraph1 Char,En tête 1 Char,List Paragraph11 Char,Normal Italics Char,Colorful List - Accent 11 Char,Medium Grid 1 - Accent 21 Char,Rec para Char,List Paragraph111 Char,L Char,F5 List Paragraph Char"/>
    <w:link w:val="ListeParagraf"/>
    <w:uiPriority w:val="34"/>
    <w:qFormat/>
    <w:locked/>
    <w:rsid w:val="00FA153C"/>
  </w:style>
  <w:style w:type="character" w:styleId="Vurgu">
    <w:name w:val="Emphasis"/>
    <w:basedOn w:val="VarsaylanParagrafYazTipi"/>
    <w:uiPriority w:val="20"/>
    <w:qFormat/>
    <w:rsid w:val="0032020C"/>
    <w:rPr>
      <w:i/>
      <w:iCs/>
    </w:rPr>
  </w:style>
  <w:style w:type="paragraph" w:customStyle="1" w:styleId="Default">
    <w:name w:val="Default"/>
    <w:rsid w:val="007C02A0"/>
    <w:pPr>
      <w:autoSpaceDE w:val="0"/>
      <w:autoSpaceDN w:val="0"/>
      <w:adjustRightInd w:val="0"/>
      <w:spacing w:after="0" w:line="240" w:lineRule="auto"/>
    </w:pPr>
    <w:rPr>
      <w:rFonts w:cs="Times New Roman"/>
      <w:color w:val="000000"/>
      <w:sz w:val="24"/>
      <w:lang w:val="ru-RU" w:bidi="ar-SA"/>
    </w:rPr>
  </w:style>
  <w:style w:type="table" w:styleId="TabloKlavuzu">
    <w:name w:val="Table Grid"/>
    <w:basedOn w:val="NormalTablo"/>
    <w:uiPriority w:val="39"/>
    <w:rsid w:val="00767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914C3B"/>
    <w:rPr>
      <w:rFonts w:asciiTheme="majorHAnsi" w:eastAsiaTheme="majorEastAsia" w:hAnsiTheme="majorHAnsi" w:cstheme="majorBidi"/>
      <w:color w:val="2E74B5" w:themeColor="accent1" w:themeShade="BF"/>
      <w:sz w:val="32"/>
      <w:szCs w:val="52"/>
    </w:rPr>
  </w:style>
  <w:style w:type="character" w:customStyle="1" w:styleId="Balk2Char">
    <w:name w:val="Başlık 2 Char"/>
    <w:basedOn w:val="VarsaylanParagrafYazTipi"/>
    <w:link w:val="Balk2"/>
    <w:uiPriority w:val="9"/>
    <w:rsid w:val="00914C3B"/>
    <w:rPr>
      <w:rFonts w:asciiTheme="majorHAnsi" w:eastAsiaTheme="majorEastAsia" w:hAnsiTheme="majorHAnsi" w:cstheme="majorBidi"/>
      <w:color w:val="2E74B5" w:themeColor="accent1" w:themeShade="BF"/>
      <w:sz w:val="26"/>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129226">
      <w:bodyDiv w:val="1"/>
      <w:marLeft w:val="0"/>
      <w:marRight w:val="0"/>
      <w:marTop w:val="0"/>
      <w:marBottom w:val="0"/>
      <w:divBdr>
        <w:top w:val="none" w:sz="0" w:space="0" w:color="auto"/>
        <w:left w:val="none" w:sz="0" w:space="0" w:color="auto"/>
        <w:bottom w:val="none" w:sz="0" w:space="0" w:color="auto"/>
        <w:right w:val="none" w:sz="0" w:space="0" w:color="auto"/>
      </w:divBdr>
    </w:div>
    <w:div w:id="885292104">
      <w:bodyDiv w:val="1"/>
      <w:marLeft w:val="0"/>
      <w:marRight w:val="0"/>
      <w:marTop w:val="0"/>
      <w:marBottom w:val="0"/>
      <w:divBdr>
        <w:top w:val="none" w:sz="0" w:space="0" w:color="auto"/>
        <w:left w:val="none" w:sz="0" w:space="0" w:color="auto"/>
        <w:bottom w:val="none" w:sz="0" w:space="0" w:color="auto"/>
        <w:right w:val="none" w:sz="0" w:space="0" w:color="auto"/>
      </w:divBdr>
    </w:div>
    <w:div w:id="1206410589">
      <w:bodyDiv w:val="1"/>
      <w:marLeft w:val="0"/>
      <w:marRight w:val="0"/>
      <w:marTop w:val="0"/>
      <w:marBottom w:val="0"/>
      <w:divBdr>
        <w:top w:val="none" w:sz="0" w:space="0" w:color="auto"/>
        <w:left w:val="none" w:sz="0" w:space="0" w:color="auto"/>
        <w:bottom w:val="none" w:sz="0" w:space="0" w:color="auto"/>
        <w:right w:val="none" w:sz="0" w:space="0" w:color="auto"/>
      </w:divBdr>
    </w:div>
    <w:div w:id="1846936620">
      <w:bodyDiv w:val="1"/>
      <w:marLeft w:val="0"/>
      <w:marRight w:val="0"/>
      <w:marTop w:val="0"/>
      <w:marBottom w:val="0"/>
      <w:divBdr>
        <w:top w:val="none" w:sz="0" w:space="0" w:color="auto"/>
        <w:left w:val="none" w:sz="0" w:space="0" w:color="auto"/>
        <w:bottom w:val="none" w:sz="0" w:space="0" w:color="auto"/>
        <w:right w:val="none" w:sz="0" w:space="0" w:color="auto"/>
      </w:divBdr>
    </w:div>
    <w:div w:id="1855143786">
      <w:bodyDiv w:val="1"/>
      <w:marLeft w:val="0"/>
      <w:marRight w:val="0"/>
      <w:marTop w:val="0"/>
      <w:marBottom w:val="0"/>
      <w:divBdr>
        <w:top w:val="none" w:sz="0" w:space="0" w:color="auto"/>
        <w:left w:val="none" w:sz="0" w:space="0" w:color="auto"/>
        <w:bottom w:val="none" w:sz="0" w:space="0" w:color="auto"/>
        <w:right w:val="none" w:sz="0" w:space="0" w:color="auto"/>
      </w:divBdr>
      <w:divsChild>
        <w:div w:id="209541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73870-9C96-485A-A73D-2B19FEB6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3137</Words>
  <Characters>17887</Characters>
  <Application>Microsoft Office Word</Application>
  <DocSecurity>0</DocSecurity>
  <Lines>149</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20983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Sokun Meas</dc:creator>
  <cp:lastModifiedBy>Seda Nur KARABAŞ</cp:lastModifiedBy>
  <cp:revision>2</cp:revision>
  <cp:lastPrinted>2022-08-24T08:14:00Z</cp:lastPrinted>
  <dcterms:created xsi:type="dcterms:W3CDTF">2022-09-14T12:29:00Z</dcterms:created>
  <dcterms:modified xsi:type="dcterms:W3CDTF">2022-09-14T12:29:00Z</dcterms:modified>
</cp:coreProperties>
</file>