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68C1" w14:textId="77777777" w:rsidR="000947ED" w:rsidRDefault="00C60197">
      <w:pPr>
        <w:pStyle w:val="KonuBal"/>
        <w:spacing w:before="33"/>
        <w:ind w:right="108"/>
        <w:jc w:val="right"/>
      </w:pPr>
      <w:r>
        <w:t>EK</w:t>
      </w:r>
      <w:r>
        <w:rPr>
          <w:spacing w:val="-1"/>
        </w:rPr>
        <w:t xml:space="preserve"> </w:t>
      </w:r>
      <w:r>
        <w:t>C-1</w:t>
      </w:r>
    </w:p>
    <w:p w14:paraId="088577C7" w14:textId="77777777" w:rsidR="000947ED" w:rsidRDefault="00C60197" w:rsidP="002D2EBD">
      <w:pPr>
        <w:pStyle w:val="KonuBal"/>
        <w:ind w:left="2268"/>
      </w:pPr>
      <w:r>
        <w:t>(Sektörel</w:t>
      </w:r>
      <w:r>
        <w:rPr>
          <w:spacing w:val="-3"/>
        </w:rPr>
        <w:t xml:space="preserve"> </w:t>
      </w:r>
      <w:r>
        <w:t>Ticaret</w:t>
      </w:r>
      <w:r>
        <w:rPr>
          <w:spacing w:val="-4"/>
        </w:rPr>
        <w:t xml:space="preserve"> </w:t>
      </w:r>
      <w:r>
        <w:t>Heyeti</w:t>
      </w:r>
      <w:r>
        <w:rPr>
          <w:spacing w:val="-2"/>
        </w:rPr>
        <w:t xml:space="preserve"> </w:t>
      </w:r>
      <w:r>
        <w:t>Katılımcı</w:t>
      </w:r>
      <w:r>
        <w:rPr>
          <w:spacing w:val="-2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Yazısı)</w:t>
      </w:r>
    </w:p>
    <w:p w14:paraId="0350C199" w14:textId="77777777" w:rsidR="000947ED" w:rsidRPr="00C60197" w:rsidRDefault="000947ED">
      <w:pPr>
        <w:spacing w:before="11"/>
        <w:rPr>
          <w:b/>
          <w:bCs/>
          <w:sz w:val="23"/>
        </w:rPr>
      </w:pPr>
    </w:p>
    <w:p w14:paraId="4C1FB5D1" w14:textId="4320D564" w:rsidR="000947ED" w:rsidRPr="00C60197" w:rsidRDefault="00C60197" w:rsidP="00C60197">
      <w:pPr>
        <w:pStyle w:val="GvdeMetni"/>
        <w:jc w:val="center"/>
        <w:rPr>
          <w:b/>
          <w:bCs/>
        </w:rPr>
      </w:pPr>
      <w:r w:rsidRPr="00C60197">
        <w:rPr>
          <w:b/>
          <w:bCs/>
        </w:rPr>
        <w:t>GÜNEYDOĞU ANADOLU HALI</w:t>
      </w:r>
      <w:r w:rsidRPr="00C60197">
        <w:rPr>
          <w:b/>
          <w:bCs/>
          <w:spacing w:val="-2"/>
        </w:rPr>
        <w:t xml:space="preserve"> </w:t>
      </w:r>
      <w:r w:rsidRPr="00C60197">
        <w:rPr>
          <w:b/>
          <w:bCs/>
        </w:rPr>
        <w:t>İHRACATÇILARI</w:t>
      </w:r>
      <w:r w:rsidRPr="00C60197">
        <w:rPr>
          <w:b/>
          <w:bCs/>
          <w:spacing w:val="-2"/>
        </w:rPr>
        <w:t xml:space="preserve"> </w:t>
      </w:r>
      <w:r w:rsidRPr="00C60197">
        <w:rPr>
          <w:b/>
          <w:bCs/>
        </w:rPr>
        <w:t>BİRLİĞİNE</w:t>
      </w:r>
    </w:p>
    <w:p w14:paraId="778EE559" w14:textId="77777777" w:rsidR="000947ED" w:rsidRDefault="000947ED">
      <w:pPr>
        <w:rPr>
          <w:sz w:val="24"/>
        </w:rPr>
      </w:pPr>
    </w:p>
    <w:p w14:paraId="400170AE" w14:textId="77777777" w:rsidR="000947ED" w:rsidRDefault="000947ED">
      <w:pPr>
        <w:spacing w:before="2"/>
        <w:rPr>
          <w:sz w:val="24"/>
        </w:rPr>
      </w:pPr>
    </w:p>
    <w:p w14:paraId="124CAC0A" w14:textId="1980972A" w:rsidR="000947ED" w:rsidRDefault="00C60197">
      <w:pPr>
        <w:pStyle w:val="GvdeMetni"/>
        <w:ind w:left="730" w:right="107"/>
        <w:jc w:val="both"/>
      </w:pPr>
      <w:r w:rsidRPr="002D2EBD">
        <w:t>Şirket</w:t>
      </w:r>
      <w:r w:rsidRPr="002D2EBD">
        <w:rPr>
          <w:spacing w:val="1"/>
        </w:rPr>
        <w:t xml:space="preserve"> </w:t>
      </w:r>
      <w:r w:rsidRPr="002D2EBD">
        <w:t>olarak</w:t>
      </w:r>
      <w:r w:rsidR="002D2EBD" w:rsidRPr="002D2EBD">
        <w:t xml:space="preserve"> </w:t>
      </w:r>
      <w:r w:rsidR="002D2EBD" w:rsidRPr="002D2EBD">
        <w:rPr>
          <w:rFonts w:ascii="Times New Roman" w:eastAsia="Times New Roman" w:hAnsi="Times New Roman" w:cs="Times New Roman"/>
          <w:color w:val="333333"/>
          <w:lang w:eastAsia="tr-TR"/>
        </w:rPr>
        <w:t>“5973 Sayılı İhracat Destekleri Hakkında Cumhurbaşkanı Kararı”</w:t>
      </w:r>
      <w:r w:rsidR="002D2EBD" w:rsidRPr="002D2EBD">
        <w:rPr>
          <w:rFonts w:ascii="Times New Roman" w:eastAsia="Times New Roman" w:hAnsi="Times New Roman" w:cs="Times New Roman"/>
          <w:color w:val="333333"/>
          <w:lang w:eastAsia="tr-TR"/>
        </w:rPr>
        <w:t xml:space="preserve"> kapsamında </w:t>
      </w:r>
      <w:r w:rsidRPr="002D2EBD">
        <w:t>2</w:t>
      </w:r>
      <w:r w:rsidR="00C7524C" w:rsidRPr="002D2EBD">
        <w:t>7</w:t>
      </w:r>
      <w:r w:rsidRPr="002D2EBD">
        <w:t xml:space="preserve"> </w:t>
      </w:r>
      <w:r w:rsidR="00C7524C" w:rsidRPr="002D2EBD">
        <w:t xml:space="preserve">Kasım </w:t>
      </w:r>
      <w:r w:rsidRPr="002D2EBD">
        <w:t xml:space="preserve">- </w:t>
      </w:r>
      <w:r w:rsidR="00C7524C" w:rsidRPr="002D2EBD">
        <w:t>3 Aralık</w:t>
      </w:r>
      <w:r w:rsidRPr="002D2EBD">
        <w:t xml:space="preserve"> 2022 tarihlerinde gerçekleştirilmesi planlanan Kenya-Tanzanya Sektörel</w:t>
      </w:r>
      <w:r w:rsidRPr="002D2EBD">
        <w:rPr>
          <w:spacing w:val="1"/>
        </w:rPr>
        <w:t xml:space="preserve"> </w:t>
      </w:r>
      <w:r w:rsidRPr="002D2EBD">
        <w:t>Ticaret Heyeti</w:t>
      </w:r>
      <w:r w:rsidRPr="002D2EBD">
        <w:rPr>
          <w:spacing w:val="-2"/>
        </w:rPr>
        <w:t xml:space="preserve"> </w:t>
      </w:r>
      <w:r w:rsidRPr="002D2EBD">
        <w:t>Programında</w:t>
      </w:r>
      <w:r w:rsidRPr="002D2EBD">
        <w:rPr>
          <w:spacing w:val="3"/>
        </w:rPr>
        <w:t xml:space="preserve"> </w:t>
      </w:r>
      <w:r w:rsidRPr="002D2EBD">
        <w:t>katılımcı</w:t>
      </w:r>
      <w:r w:rsidRPr="002D2EBD">
        <w:rPr>
          <w:spacing w:val="-2"/>
        </w:rPr>
        <w:t xml:space="preserve"> </w:t>
      </w:r>
      <w:r w:rsidRPr="002D2EBD">
        <w:t>olarak yer</w:t>
      </w:r>
      <w:r w:rsidRPr="002D2EBD">
        <w:rPr>
          <w:spacing w:val="-3"/>
        </w:rPr>
        <w:t xml:space="preserve"> </w:t>
      </w:r>
      <w:r w:rsidRPr="002D2EBD">
        <w:t>almak</w:t>
      </w:r>
      <w:r w:rsidRPr="002D2EBD">
        <w:rPr>
          <w:spacing w:val="-1"/>
        </w:rPr>
        <w:t xml:space="preserve"> </w:t>
      </w:r>
      <w:r w:rsidRPr="002D2EBD">
        <w:t>istiyoruz.</w:t>
      </w:r>
    </w:p>
    <w:p w14:paraId="2270B388" w14:textId="77777777" w:rsidR="000947ED" w:rsidRDefault="000947ED">
      <w:pPr>
        <w:rPr>
          <w:sz w:val="24"/>
        </w:rPr>
      </w:pPr>
    </w:p>
    <w:p w14:paraId="58A42F36" w14:textId="77777777" w:rsidR="000947ED" w:rsidRDefault="000947ED">
      <w:pPr>
        <w:spacing w:before="11"/>
        <w:rPr>
          <w:sz w:val="23"/>
        </w:rPr>
      </w:pPr>
    </w:p>
    <w:p w14:paraId="2DB41D69" w14:textId="77777777" w:rsidR="000947ED" w:rsidRDefault="00C60197">
      <w:pPr>
        <w:pStyle w:val="Balk1"/>
        <w:ind w:right="0"/>
        <w:jc w:val="both"/>
      </w:pPr>
      <w:r>
        <w:t>KİMLİK</w:t>
      </w:r>
      <w:r>
        <w:rPr>
          <w:spacing w:val="-2"/>
        </w:rPr>
        <w:t xml:space="preserve"> </w:t>
      </w:r>
      <w:r>
        <w:t>BİLGİLERİ</w:t>
      </w: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0947ED" w14:paraId="50E00D8E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71D9031C" w14:textId="77777777" w:rsidR="000947ED" w:rsidRDefault="00C60197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Yasal Adı</w:t>
            </w:r>
          </w:p>
        </w:tc>
        <w:tc>
          <w:tcPr>
            <w:tcW w:w="4607" w:type="dxa"/>
          </w:tcPr>
          <w:p w14:paraId="2D592B54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13661B84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3E74EAD6" w14:textId="77777777" w:rsidR="000947ED" w:rsidRDefault="00C60197">
            <w:pPr>
              <w:pStyle w:val="TableParagraph"/>
              <w:spacing w:before="121"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Vergi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Dairesi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Vergi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4607" w:type="dxa"/>
          </w:tcPr>
          <w:p w14:paraId="2661DCF3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1283746E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4F3A4422" w14:textId="77777777" w:rsidR="000947ED" w:rsidRDefault="00C60197">
            <w:pPr>
              <w:pStyle w:val="TableParagraph"/>
              <w:spacing w:before="120"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4607" w:type="dxa"/>
          </w:tcPr>
          <w:p w14:paraId="0954BA80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4831B0B3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58164EB7" w14:textId="77777777" w:rsidR="000947ED" w:rsidRDefault="00C60197">
            <w:pPr>
              <w:pStyle w:val="TableParagraph"/>
              <w:spacing w:before="119"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Kuruluş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4607" w:type="dxa"/>
          </w:tcPr>
          <w:p w14:paraId="6AD6A981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00CFD05F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3554A02A" w14:textId="77777777" w:rsidR="000947ED" w:rsidRDefault="00C60197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4607" w:type="dxa"/>
          </w:tcPr>
          <w:p w14:paraId="0A913CA2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4E5BC1E0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3F7984DC" w14:textId="77777777" w:rsidR="000947ED" w:rsidRDefault="00C60197">
            <w:pPr>
              <w:pStyle w:val="TableParagraph"/>
              <w:spacing w:before="119" w:line="27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4607" w:type="dxa"/>
          </w:tcPr>
          <w:p w14:paraId="33EAB62E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705E2A2B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31298CF0" w14:textId="77777777" w:rsidR="000947ED" w:rsidRDefault="00C60197">
            <w:pPr>
              <w:pStyle w:val="TableParagraph"/>
              <w:spacing w:before="119" w:line="273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4607" w:type="dxa"/>
          </w:tcPr>
          <w:p w14:paraId="22108F82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3E66CAE6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67849972" w14:textId="77777777" w:rsidR="000947ED" w:rsidRDefault="00C60197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İnternet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4607" w:type="dxa"/>
          </w:tcPr>
          <w:p w14:paraId="64FFA4EB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6DB43BA5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0882B93E" w14:textId="77777777" w:rsidR="000947ED" w:rsidRDefault="00C60197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Çalışan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4607" w:type="dxa"/>
          </w:tcPr>
          <w:p w14:paraId="1A093147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5CEE57F3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36611464" w14:textId="77777777" w:rsidR="000947ED" w:rsidRDefault="00C60197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Faaliyet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Sektörü</w:t>
            </w:r>
          </w:p>
        </w:tc>
        <w:tc>
          <w:tcPr>
            <w:tcW w:w="4607" w:type="dxa"/>
          </w:tcPr>
          <w:p w14:paraId="45580616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224781EA" w14:textId="77777777">
        <w:trPr>
          <w:trHeight w:val="414"/>
        </w:trPr>
        <w:tc>
          <w:tcPr>
            <w:tcW w:w="4607" w:type="dxa"/>
            <w:shd w:val="clear" w:color="auto" w:fill="F1F1F1"/>
          </w:tcPr>
          <w:p w14:paraId="3EB0FCF0" w14:textId="77777777" w:rsidR="000947ED" w:rsidRDefault="00C60197">
            <w:pPr>
              <w:pStyle w:val="TableParagraph"/>
              <w:spacing w:before="121" w:line="273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Üretilen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Ticareti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Ürünler</w:t>
            </w:r>
          </w:p>
        </w:tc>
        <w:tc>
          <w:tcPr>
            <w:tcW w:w="4607" w:type="dxa"/>
          </w:tcPr>
          <w:p w14:paraId="26E4601A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1E54908B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2C4FB7E3" w14:textId="77777777" w:rsidR="000947ED" w:rsidRDefault="00C60197">
            <w:pPr>
              <w:pStyle w:val="TableParagraph"/>
              <w:spacing w:before="119"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Yıllık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İhracat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Rakamları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(Eğer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ise)</w:t>
            </w:r>
          </w:p>
        </w:tc>
        <w:tc>
          <w:tcPr>
            <w:tcW w:w="4607" w:type="dxa"/>
          </w:tcPr>
          <w:p w14:paraId="094E5D0E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2B63A9D4" w14:textId="77777777">
        <w:trPr>
          <w:trHeight w:val="412"/>
        </w:trPr>
        <w:tc>
          <w:tcPr>
            <w:tcW w:w="4607" w:type="dxa"/>
            <w:shd w:val="clear" w:color="auto" w:fill="F1F1F1"/>
          </w:tcPr>
          <w:p w14:paraId="2D39EFA7" w14:textId="77777777" w:rsidR="000947ED" w:rsidRDefault="00C60197">
            <w:pPr>
              <w:pStyle w:val="TableParagraph"/>
              <w:spacing w:before="119" w:line="273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İhracat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Pazarları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(Ülkeler)</w:t>
            </w:r>
          </w:p>
        </w:tc>
        <w:tc>
          <w:tcPr>
            <w:tcW w:w="4607" w:type="dxa"/>
          </w:tcPr>
          <w:p w14:paraId="22AB9444" w14:textId="77777777" w:rsidR="000947ED" w:rsidRDefault="000947ED">
            <w:pPr>
              <w:pStyle w:val="TableParagraph"/>
              <w:rPr>
                <w:rFonts w:ascii="Times New Roman"/>
              </w:rPr>
            </w:pPr>
          </w:p>
        </w:tc>
      </w:tr>
      <w:tr w:rsidR="000947ED" w14:paraId="125C0791" w14:textId="77777777">
        <w:trPr>
          <w:trHeight w:val="2250"/>
        </w:trPr>
        <w:tc>
          <w:tcPr>
            <w:tcW w:w="4607" w:type="dxa"/>
            <w:shd w:val="clear" w:color="auto" w:fill="F1F1F1"/>
          </w:tcPr>
          <w:p w14:paraId="2976FB8A" w14:textId="77777777" w:rsidR="000947ED" w:rsidRDefault="000947ED">
            <w:pPr>
              <w:pStyle w:val="TableParagraph"/>
              <w:rPr>
                <w:b/>
                <w:sz w:val="24"/>
              </w:rPr>
            </w:pPr>
          </w:p>
          <w:p w14:paraId="549CA896" w14:textId="77777777" w:rsidR="000947ED" w:rsidRDefault="000947ED">
            <w:pPr>
              <w:pStyle w:val="TableParagraph"/>
              <w:rPr>
                <w:b/>
                <w:sz w:val="24"/>
              </w:rPr>
            </w:pPr>
          </w:p>
          <w:p w14:paraId="18FC58F6" w14:textId="77777777" w:rsidR="000947ED" w:rsidRDefault="000947ED">
            <w:pPr>
              <w:pStyle w:val="TableParagraph"/>
              <w:rPr>
                <w:b/>
                <w:sz w:val="24"/>
              </w:rPr>
            </w:pPr>
          </w:p>
          <w:p w14:paraId="23EDA05F" w14:textId="77777777" w:rsidR="000947ED" w:rsidRDefault="00C60197">
            <w:pPr>
              <w:pStyle w:val="TableParagraph"/>
              <w:spacing w:before="159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Faaliyetleri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Hakkında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Bilgi</w:t>
            </w:r>
          </w:p>
        </w:tc>
        <w:tc>
          <w:tcPr>
            <w:tcW w:w="4607" w:type="dxa"/>
          </w:tcPr>
          <w:p w14:paraId="6E2E2F88" w14:textId="77777777" w:rsidR="000947ED" w:rsidRDefault="00C60197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43" w:lineRule="exact"/>
              <w:ind w:left="259"/>
              <w:rPr>
                <w:i/>
                <w:sz w:val="20"/>
              </w:rPr>
            </w:pPr>
            <w:r>
              <w:rPr>
                <w:i/>
                <w:sz w:val="20"/>
              </w:rPr>
              <w:t>Firma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hakkında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kısa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bilgi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veriniz.</w:t>
            </w:r>
          </w:p>
          <w:p w14:paraId="7CE25822" w14:textId="77777777" w:rsidR="000947ED" w:rsidRDefault="00C60197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right="98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Firmanın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ihracat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amacıyla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gerçekleştirmekte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olduğu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faaliyetler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hakkında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kısa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bilgi veriniz.</w:t>
            </w:r>
          </w:p>
        </w:tc>
      </w:tr>
    </w:tbl>
    <w:p w14:paraId="6F9AF8D9" w14:textId="77777777" w:rsidR="000947ED" w:rsidRDefault="000947ED">
      <w:pPr>
        <w:spacing w:before="1"/>
        <w:rPr>
          <w:b/>
          <w:sz w:val="24"/>
        </w:rPr>
      </w:pPr>
    </w:p>
    <w:p w14:paraId="27499F5C" w14:textId="77777777" w:rsidR="000947ED" w:rsidRDefault="00C60197">
      <w:pPr>
        <w:ind w:left="5221" w:right="100"/>
        <w:jc w:val="center"/>
        <w:rPr>
          <w:b/>
          <w:sz w:val="24"/>
        </w:rPr>
      </w:pPr>
      <w:r>
        <w:rPr>
          <w:b/>
          <w:sz w:val="24"/>
        </w:rPr>
        <w:t>Tarih</w:t>
      </w:r>
    </w:p>
    <w:p w14:paraId="4E735015" w14:textId="77777777" w:rsidR="000947ED" w:rsidRDefault="00C60197">
      <w:pPr>
        <w:pStyle w:val="Balk1"/>
        <w:ind w:left="5751"/>
      </w:pPr>
      <w:r>
        <w:t>Şirketi</w:t>
      </w:r>
      <w:r>
        <w:rPr>
          <w:spacing w:val="-2"/>
        </w:rPr>
        <w:t xml:space="preserve"> </w:t>
      </w:r>
      <w:r>
        <w:t>temsil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ilzama</w:t>
      </w:r>
      <w:r>
        <w:rPr>
          <w:spacing w:val="-2"/>
        </w:rPr>
        <w:t xml:space="preserve"> </w:t>
      </w:r>
      <w:r>
        <w:t>yetkili</w:t>
      </w:r>
      <w:r>
        <w:rPr>
          <w:spacing w:val="-1"/>
        </w:rPr>
        <w:t xml:space="preserve"> </w:t>
      </w:r>
      <w:r>
        <w:t>kişi</w:t>
      </w:r>
      <w:r>
        <w:rPr>
          <w:spacing w:val="-2"/>
        </w:rPr>
        <w:t xml:space="preserve"> </w:t>
      </w:r>
      <w:r>
        <w:t>adı,</w:t>
      </w:r>
      <w:r>
        <w:rPr>
          <w:spacing w:val="-3"/>
        </w:rPr>
        <w:t xml:space="preserve"> </w:t>
      </w:r>
      <w:r>
        <w:t>unvanı</w:t>
      </w:r>
    </w:p>
    <w:p w14:paraId="38D4104B" w14:textId="77777777" w:rsidR="000947ED" w:rsidRDefault="00C60197">
      <w:pPr>
        <w:spacing w:before="1"/>
        <w:ind w:left="5333" w:right="100"/>
        <w:jc w:val="center"/>
        <w:rPr>
          <w:b/>
          <w:sz w:val="24"/>
        </w:rPr>
      </w:pPr>
      <w:r>
        <w:rPr>
          <w:b/>
          <w:sz w:val="24"/>
        </w:rPr>
        <w:t>İmza</w:t>
      </w:r>
    </w:p>
    <w:p w14:paraId="3A81DED8" w14:textId="77777777" w:rsidR="000947ED" w:rsidRDefault="00C60197">
      <w:pPr>
        <w:pStyle w:val="Balk1"/>
        <w:ind w:left="5389"/>
      </w:pPr>
      <w:r>
        <w:t>Şirket</w:t>
      </w:r>
      <w:r>
        <w:rPr>
          <w:spacing w:val="-2"/>
        </w:rPr>
        <w:t xml:space="preserve"> </w:t>
      </w:r>
      <w:r>
        <w:t>Kaşesi</w:t>
      </w:r>
    </w:p>
    <w:p w14:paraId="234ED6E4" w14:textId="77777777" w:rsidR="000947ED" w:rsidRDefault="000947ED">
      <w:pPr>
        <w:rPr>
          <w:b/>
          <w:sz w:val="20"/>
        </w:rPr>
      </w:pPr>
    </w:p>
    <w:p w14:paraId="2296BB2D" w14:textId="77777777" w:rsidR="000947ED" w:rsidRDefault="000947ED">
      <w:pPr>
        <w:rPr>
          <w:b/>
          <w:sz w:val="20"/>
        </w:rPr>
      </w:pPr>
    </w:p>
    <w:p w14:paraId="0B9778BB" w14:textId="77777777" w:rsidR="000947ED" w:rsidRDefault="000947ED">
      <w:pPr>
        <w:rPr>
          <w:b/>
          <w:sz w:val="20"/>
        </w:rPr>
      </w:pPr>
    </w:p>
    <w:p w14:paraId="4CFF4712" w14:textId="77777777" w:rsidR="000947ED" w:rsidRDefault="000947ED">
      <w:pPr>
        <w:rPr>
          <w:b/>
          <w:sz w:val="20"/>
        </w:rPr>
      </w:pPr>
    </w:p>
    <w:p w14:paraId="78564CA9" w14:textId="77777777" w:rsidR="000947ED" w:rsidRDefault="000947ED">
      <w:pPr>
        <w:rPr>
          <w:b/>
          <w:sz w:val="20"/>
        </w:rPr>
      </w:pPr>
    </w:p>
    <w:p w14:paraId="21C7E868" w14:textId="77777777" w:rsidR="000947ED" w:rsidRDefault="000947ED">
      <w:pPr>
        <w:rPr>
          <w:b/>
          <w:sz w:val="20"/>
        </w:rPr>
      </w:pPr>
    </w:p>
    <w:p w14:paraId="0D2B9EBF" w14:textId="77777777" w:rsidR="000947ED" w:rsidRDefault="000947ED">
      <w:pPr>
        <w:rPr>
          <w:b/>
          <w:sz w:val="20"/>
        </w:rPr>
      </w:pPr>
    </w:p>
    <w:p w14:paraId="5D75CB5E" w14:textId="77777777" w:rsidR="000947ED" w:rsidRDefault="000947ED">
      <w:pPr>
        <w:rPr>
          <w:b/>
          <w:sz w:val="20"/>
        </w:rPr>
      </w:pPr>
    </w:p>
    <w:p w14:paraId="0B07C804" w14:textId="77777777" w:rsidR="000947ED" w:rsidRDefault="000947ED">
      <w:pPr>
        <w:rPr>
          <w:b/>
          <w:sz w:val="20"/>
        </w:rPr>
      </w:pPr>
    </w:p>
    <w:p w14:paraId="44910663" w14:textId="77777777" w:rsidR="000947ED" w:rsidRDefault="000947ED">
      <w:pPr>
        <w:spacing w:before="9"/>
        <w:rPr>
          <w:b/>
          <w:sz w:val="19"/>
        </w:rPr>
      </w:pPr>
    </w:p>
    <w:p w14:paraId="0AAEE201" w14:textId="77777777" w:rsidR="000947ED" w:rsidRDefault="00C60197">
      <w:pPr>
        <w:spacing w:before="1"/>
        <w:ind w:left="107"/>
        <w:rPr>
          <w:rFonts w:ascii="Arial MT" w:hAnsi="Arial MT"/>
          <w:sz w:val="14"/>
        </w:rPr>
      </w:pPr>
      <w:r>
        <w:rPr>
          <w:rFonts w:ascii="Arial MT" w:hAnsi="Arial MT"/>
          <w:color w:val="7F7F7F"/>
          <w:w w:val="95"/>
          <w:sz w:val="14"/>
        </w:rPr>
        <w:t>5070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sayılı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kanun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gereğince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güvenli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elektronik</w:t>
      </w:r>
      <w:r>
        <w:rPr>
          <w:rFonts w:ascii="Arial MT" w:hAnsi="Arial MT"/>
          <w:color w:val="7F7F7F"/>
          <w:spacing w:val="12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imza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ile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imzalanmıştır.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ID:4136037142022991607.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Bu</w:t>
      </w:r>
      <w:r>
        <w:rPr>
          <w:rFonts w:ascii="Arial MT" w:hAnsi="Arial MT"/>
          <w:color w:val="7F7F7F"/>
          <w:spacing w:val="12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kod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ile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hyperlink r:id="rId5">
        <w:r>
          <w:rPr>
            <w:rFonts w:ascii="Arial MT" w:hAnsi="Arial MT"/>
            <w:color w:val="7F7F7F"/>
            <w:w w:val="95"/>
            <w:sz w:val="14"/>
          </w:rPr>
          <w:t>http://evrak.akib.org.tr/</w:t>
        </w:r>
        <w:r>
          <w:rPr>
            <w:rFonts w:ascii="Arial MT" w:hAnsi="Arial MT"/>
            <w:color w:val="7F7F7F"/>
            <w:spacing w:val="11"/>
            <w:w w:val="95"/>
            <w:sz w:val="14"/>
          </w:rPr>
          <w:t xml:space="preserve"> </w:t>
        </w:r>
      </w:hyperlink>
      <w:r>
        <w:rPr>
          <w:rFonts w:ascii="Arial MT" w:hAnsi="Arial MT"/>
          <w:color w:val="7F7F7F"/>
          <w:w w:val="95"/>
          <w:sz w:val="14"/>
        </w:rPr>
        <w:t>adresinden</w:t>
      </w:r>
      <w:r>
        <w:rPr>
          <w:rFonts w:ascii="Arial MT" w:hAnsi="Arial MT"/>
          <w:color w:val="7F7F7F"/>
          <w:spacing w:val="11"/>
          <w:w w:val="95"/>
          <w:sz w:val="14"/>
        </w:rPr>
        <w:t xml:space="preserve"> </w:t>
      </w:r>
      <w:r>
        <w:rPr>
          <w:rFonts w:ascii="Arial MT" w:hAnsi="Arial MT"/>
          <w:color w:val="7F7F7F"/>
          <w:w w:val="95"/>
          <w:sz w:val="14"/>
        </w:rPr>
        <w:t>doğrulayabilirsiniz.</w:t>
      </w:r>
    </w:p>
    <w:sectPr w:rsidR="000947ED">
      <w:type w:val="continuous"/>
      <w:pgSz w:w="11910" w:h="16840"/>
      <w:pgMar w:top="800" w:right="1080" w:bottom="280" w:left="460" w:header="708" w:footer="708" w:gutter="0"/>
      <w:pgBorders w:offsetFrom="page">
        <w:top w:val="double" w:sz="12" w:space="25" w:color="1F487C"/>
        <w:left w:val="double" w:sz="12" w:space="25" w:color="1F487C"/>
        <w:bottom w:val="double" w:sz="12" w:space="25" w:color="1F487C"/>
        <w:right w:val="double" w:sz="12" w:space="25" w:color="1F487C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08E9"/>
    <w:multiLevelType w:val="hybridMultilevel"/>
    <w:tmpl w:val="2B56CF84"/>
    <w:lvl w:ilvl="0" w:tplc="991C6E0A">
      <w:numFmt w:val="bullet"/>
      <w:lvlText w:val="-"/>
      <w:lvlJc w:val="left"/>
      <w:pPr>
        <w:ind w:left="107" w:hanging="152"/>
      </w:pPr>
      <w:rPr>
        <w:rFonts w:ascii="Calibri" w:eastAsia="Calibri" w:hAnsi="Calibri" w:cs="Calibri" w:hint="default"/>
        <w:i/>
        <w:iCs/>
        <w:w w:val="99"/>
        <w:sz w:val="20"/>
        <w:szCs w:val="20"/>
        <w:lang w:val="tr-TR" w:eastAsia="en-US" w:bidi="ar-SA"/>
      </w:rPr>
    </w:lvl>
    <w:lvl w:ilvl="1" w:tplc="DF1606D6">
      <w:numFmt w:val="bullet"/>
      <w:lvlText w:val="•"/>
      <w:lvlJc w:val="left"/>
      <w:pPr>
        <w:ind w:left="549" w:hanging="152"/>
      </w:pPr>
      <w:rPr>
        <w:rFonts w:hint="default"/>
        <w:lang w:val="tr-TR" w:eastAsia="en-US" w:bidi="ar-SA"/>
      </w:rPr>
    </w:lvl>
    <w:lvl w:ilvl="2" w:tplc="A406FAB2">
      <w:numFmt w:val="bullet"/>
      <w:lvlText w:val="•"/>
      <w:lvlJc w:val="left"/>
      <w:pPr>
        <w:ind w:left="999" w:hanging="152"/>
      </w:pPr>
      <w:rPr>
        <w:rFonts w:hint="default"/>
        <w:lang w:val="tr-TR" w:eastAsia="en-US" w:bidi="ar-SA"/>
      </w:rPr>
    </w:lvl>
    <w:lvl w:ilvl="3" w:tplc="07A82908">
      <w:numFmt w:val="bullet"/>
      <w:lvlText w:val="•"/>
      <w:lvlJc w:val="left"/>
      <w:pPr>
        <w:ind w:left="1449" w:hanging="152"/>
      </w:pPr>
      <w:rPr>
        <w:rFonts w:hint="default"/>
        <w:lang w:val="tr-TR" w:eastAsia="en-US" w:bidi="ar-SA"/>
      </w:rPr>
    </w:lvl>
    <w:lvl w:ilvl="4" w:tplc="85D82518">
      <w:numFmt w:val="bullet"/>
      <w:lvlText w:val="•"/>
      <w:lvlJc w:val="left"/>
      <w:pPr>
        <w:ind w:left="1898" w:hanging="152"/>
      </w:pPr>
      <w:rPr>
        <w:rFonts w:hint="default"/>
        <w:lang w:val="tr-TR" w:eastAsia="en-US" w:bidi="ar-SA"/>
      </w:rPr>
    </w:lvl>
    <w:lvl w:ilvl="5" w:tplc="82961440">
      <w:numFmt w:val="bullet"/>
      <w:lvlText w:val="•"/>
      <w:lvlJc w:val="left"/>
      <w:pPr>
        <w:ind w:left="2348" w:hanging="152"/>
      </w:pPr>
      <w:rPr>
        <w:rFonts w:hint="default"/>
        <w:lang w:val="tr-TR" w:eastAsia="en-US" w:bidi="ar-SA"/>
      </w:rPr>
    </w:lvl>
    <w:lvl w:ilvl="6" w:tplc="33780C30">
      <w:numFmt w:val="bullet"/>
      <w:lvlText w:val="•"/>
      <w:lvlJc w:val="left"/>
      <w:pPr>
        <w:ind w:left="2798" w:hanging="152"/>
      </w:pPr>
      <w:rPr>
        <w:rFonts w:hint="default"/>
        <w:lang w:val="tr-TR" w:eastAsia="en-US" w:bidi="ar-SA"/>
      </w:rPr>
    </w:lvl>
    <w:lvl w:ilvl="7" w:tplc="D1F67966">
      <w:numFmt w:val="bullet"/>
      <w:lvlText w:val="•"/>
      <w:lvlJc w:val="left"/>
      <w:pPr>
        <w:ind w:left="3247" w:hanging="152"/>
      </w:pPr>
      <w:rPr>
        <w:rFonts w:hint="default"/>
        <w:lang w:val="tr-TR" w:eastAsia="en-US" w:bidi="ar-SA"/>
      </w:rPr>
    </w:lvl>
    <w:lvl w:ilvl="8" w:tplc="DA3003E0">
      <w:numFmt w:val="bullet"/>
      <w:lvlText w:val="•"/>
      <w:lvlJc w:val="left"/>
      <w:pPr>
        <w:ind w:left="3697" w:hanging="152"/>
      </w:pPr>
      <w:rPr>
        <w:rFonts w:hint="default"/>
        <w:lang w:val="tr-TR" w:eastAsia="en-US" w:bidi="ar-SA"/>
      </w:rPr>
    </w:lvl>
  </w:abstractNum>
  <w:num w:numId="1" w16cid:durableId="15634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7ED"/>
    <w:rsid w:val="000947ED"/>
    <w:rsid w:val="002D2EBD"/>
    <w:rsid w:val="00C60197"/>
    <w:rsid w:val="00C7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F37E"/>
  <w15:docId w15:val="{C49556B8-DE31-4C77-BD1B-5FAD908D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786" w:right="1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line="341" w:lineRule="exac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vrak.akib.org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Muhammed Ali Osman ÇAVUŞ</cp:lastModifiedBy>
  <cp:revision>4</cp:revision>
  <dcterms:created xsi:type="dcterms:W3CDTF">2022-09-19T07:53:00Z</dcterms:created>
  <dcterms:modified xsi:type="dcterms:W3CDTF">2022-09-19T11:25:00Z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2022-09-19T00:00:00Z</vt:filetime>
  </property>
</Properties>
</file>